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targetscreensize="1024,768">
      <v:fill color2="fill lighten(0)" method="linear sigma" focus="100%" type="gradient"/>
    </v:background>
  </w:background>
  <w:body>
    <w:tbl>
      <w:tblPr>
        <w:tblpPr w:leftFromText="180" w:rightFromText="180" w:vertAnchor="page" w:horzAnchor="margin" w:tblpX="228" w:tblpY="542"/>
        <w:tblW w:w="11066" w:type="dxa"/>
        <w:tblLayout w:type="fixed"/>
        <w:tblLook w:val="04A0" w:firstRow="1" w:lastRow="0" w:firstColumn="1" w:lastColumn="0" w:noHBand="0" w:noVBand="1"/>
      </w:tblPr>
      <w:tblGrid>
        <w:gridCol w:w="1562"/>
        <w:gridCol w:w="5067"/>
        <w:gridCol w:w="2693"/>
        <w:gridCol w:w="1744"/>
      </w:tblGrid>
      <w:tr w:rsidR="00937A00" w14:paraId="33410A3E" w14:textId="77777777">
        <w:trPr>
          <w:trHeight w:val="1800"/>
        </w:trPr>
        <w:tc>
          <w:tcPr>
            <w:tcW w:w="1562" w:type="dxa"/>
          </w:tcPr>
          <w:p w14:paraId="562CD0F8" w14:textId="4C30C6C4" w:rsidR="00937A00" w:rsidRDefault="0063471C" w:rsidP="00F27625">
            <w:pPr>
              <w:jc w:val="center"/>
              <w:rPr>
                <w:rFonts w:ascii="Bookman Old Style" w:hAnsi="Bookman Old Style"/>
                <w:b/>
                <w:sz w:val="23"/>
                <w:szCs w:val="23"/>
              </w:rPr>
            </w:pPr>
            <w:r>
              <w:rPr>
                <w:rFonts w:ascii="Bookman Old Style" w:hAnsi="Bookman Old Style"/>
                <w:b/>
                <w:sz w:val="23"/>
                <w:szCs w:val="23"/>
              </w:rPr>
              <w:t xml:space="preserve"> </w:t>
            </w:r>
            <w:r w:rsidR="009474E1">
              <w:rPr>
                <w:rFonts w:ascii="Bookman Old Style" w:hAnsi="Bookman Old Style"/>
                <w:b/>
                <w:sz w:val="23"/>
                <w:szCs w:val="23"/>
              </w:rPr>
              <w:t xml:space="preserve"> </w:t>
            </w:r>
            <w:r w:rsidR="009474E1">
              <w:rPr>
                <w:rFonts w:ascii="Bookman Old Style" w:hAnsi="Bookman Old Style"/>
                <w:b/>
                <w:noProof/>
                <w:sz w:val="23"/>
                <w:szCs w:val="23"/>
              </w:rPr>
              <w:drawing>
                <wp:inline distT="0" distB="0" distL="114300" distR="114300" wp14:anchorId="3F00E089" wp14:editId="1FB2B76C">
                  <wp:extent cx="922020" cy="1143000"/>
                  <wp:effectExtent l="0" t="0" r="7620" b="0"/>
                  <wp:docPr id="24" name="Изображение 1" descr="ikona_bogomater_neopalimaia_kup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1" descr="ikona_bogomater_neopalimaia_kupina"/>
                          <pic:cNvPicPr>
                            <a:picLocks noChangeAspect="1"/>
                          </pic:cNvPicPr>
                        </pic:nvPicPr>
                        <pic:blipFill>
                          <a:blip r:embed="rId9"/>
                          <a:stretch>
                            <a:fillRect/>
                          </a:stretch>
                        </pic:blipFill>
                        <pic:spPr>
                          <a:xfrm>
                            <a:off x="0" y="0"/>
                            <a:ext cx="922020" cy="1143000"/>
                          </a:xfrm>
                          <a:prstGeom prst="rect">
                            <a:avLst/>
                          </a:prstGeom>
                          <a:noFill/>
                          <a:ln>
                            <a:noFill/>
                          </a:ln>
                        </pic:spPr>
                      </pic:pic>
                    </a:graphicData>
                  </a:graphic>
                </wp:inline>
              </w:drawing>
            </w:r>
          </w:p>
        </w:tc>
        <w:tc>
          <w:tcPr>
            <w:tcW w:w="7760" w:type="dxa"/>
            <w:gridSpan w:val="2"/>
          </w:tcPr>
          <w:p w14:paraId="105993B6" w14:textId="77777777" w:rsidR="00937A00" w:rsidRDefault="009474E1">
            <w:pPr>
              <w:jc w:val="center"/>
              <w:rPr>
                <w:rFonts w:ascii="Bookman Old Style" w:hAnsi="Bookman Old Style"/>
                <w:b/>
                <w:color w:val="FF0000"/>
                <w:sz w:val="31"/>
                <w:szCs w:val="31"/>
              </w:rPr>
            </w:pPr>
            <w:r>
              <w:rPr>
                <w:rFonts w:ascii="Bookman Old Style" w:hAnsi="Bookman Old Style"/>
                <w:b/>
                <w:color w:val="FF0000"/>
                <w:sz w:val="31"/>
                <w:szCs w:val="31"/>
              </w:rPr>
              <w:t>ИНФОРМАЦИОННЫЙ БЮЛЛЕТЕНЬ</w:t>
            </w:r>
          </w:p>
          <w:p w14:paraId="578469E2" w14:textId="77777777" w:rsidR="00937A00" w:rsidRDefault="009474E1">
            <w:pPr>
              <w:jc w:val="center"/>
              <w:rPr>
                <w:rFonts w:ascii="Bookman Old Style" w:hAnsi="Bookman Old Style"/>
                <w:b/>
                <w:color w:val="FF0000"/>
                <w:sz w:val="43"/>
                <w:szCs w:val="43"/>
              </w:rPr>
            </w:pPr>
            <w:r>
              <w:rPr>
                <w:rFonts w:ascii="Bookman Old Style" w:hAnsi="Bookman Old Style"/>
                <w:b/>
                <w:color w:val="FF0000"/>
                <w:sz w:val="43"/>
                <w:szCs w:val="43"/>
              </w:rPr>
              <w:t>ПОЖАРНОЙ БЕЗОПАСНОСТИ</w:t>
            </w:r>
          </w:p>
          <w:p w14:paraId="0DDEE8DC" w14:textId="77777777" w:rsidR="00937A00" w:rsidRDefault="009474E1">
            <w:pPr>
              <w:jc w:val="center"/>
              <w:rPr>
                <w:rFonts w:ascii="Bookman Old Style" w:hAnsi="Bookman Old Style"/>
                <w:b/>
                <w:color w:val="0000FF"/>
                <w:sz w:val="27"/>
                <w:szCs w:val="27"/>
              </w:rPr>
            </w:pPr>
            <w:r>
              <w:rPr>
                <w:rFonts w:ascii="Bookman Old Style" w:hAnsi="Bookman Old Style"/>
                <w:b/>
                <w:color w:val="0000FF"/>
                <w:sz w:val="27"/>
                <w:szCs w:val="27"/>
              </w:rPr>
              <w:t xml:space="preserve">ОТДЕЛА НАДЗОРНОЙ ДЕЯТЕЛЬНОСТИ </w:t>
            </w:r>
          </w:p>
          <w:p w14:paraId="3B97E6A9" w14:textId="77777777" w:rsidR="00937A00" w:rsidRDefault="009474E1">
            <w:pPr>
              <w:jc w:val="center"/>
              <w:rPr>
                <w:rFonts w:ascii="Bookman Old Style" w:hAnsi="Bookman Old Style"/>
                <w:b/>
                <w:color w:val="0000FF"/>
                <w:sz w:val="27"/>
                <w:szCs w:val="27"/>
              </w:rPr>
            </w:pPr>
            <w:r>
              <w:rPr>
                <w:rFonts w:ascii="Bookman Old Style" w:hAnsi="Bookman Old Style"/>
                <w:b/>
                <w:color w:val="0000FF"/>
                <w:sz w:val="27"/>
                <w:szCs w:val="27"/>
              </w:rPr>
              <w:t>И ПРОФИЛАКТИЧЕСКОЙ РАБОТЫ</w:t>
            </w:r>
          </w:p>
          <w:p w14:paraId="4D78B7B6" w14:textId="77777777" w:rsidR="00937A00" w:rsidRDefault="009474E1">
            <w:pPr>
              <w:jc w:val="center"/>
              <w:rPr>
                <w:rFonts w:ascii="Bookman Old Style" w:hAnsi="Bookman Old Style"/>
                <w:b/>
                <w:color w:val="0000FF"/>
                <w:sz w:val="27"/>
                <w:szCs w:val="27"/>
              </w:rPr>
            </w:pPr>
            <w:r>
              <w:rPr>
                <w:rFonts w:ascii="Bookman Old Style" w:hAnsi="Bookman Old Style"/>
                <w:b/>
                <w:color w:val="0000FF"/>
                <w:sz w:val="27"/>
                <w:szCs w:val="27"/>
              </w:rPr>
              <w:t>ПО УЯРСКОМУ И ПАРТИЗАНСКОМУ РАЙОНАМ</w:t>
            </w:r>
          </w:p>
          <w:p w14:paraId="2B2CA48C" w14:textId="77777777" w:rsidR="00937A00" w:rsidRDefault="00937A00">
            <w:pPr>
              <w:jc w:val="center"/>
              <w:rPr>
                <w:sz w:val="23"/>
                <w:szCs w:val="23"/>
              </w:rPr>
            </w:pPr>
          </w:p>
        </w:tc>
        <w:tc>
          <w:tcPr>
            <w:tcW w:w="1744" w:type="dxa"/>
          </w:tcPr>
          <w:p w14:paraId="6AB16A1F" w14:textId="77777777" w:rsidR="00937A00" w:rsidRDefault="009474E1">
            <w:pPr>
              <w:ind w:left="-250" w:right="176" w:firstLine="142"/>
              <w:rPr>
                <w:sz w:val="23"/>
                <w:szCs w:val="23"/>
              </w:rPr>
            </w:pPr>
            <w:r>
              <w:rPr>
                <w:noProof/>
              </w:rPr>
              <w:drawing>
                <wp:anchor distT="0" distB="0" distL="114300" distR="114300" simplePos="0" relativeHeight="251651584" behindDoc="0" locked="0" layoutInCell="1" allowOverlap="1" wp14:anchorId="263360EF" wp14:editId="470E20ED">
                  <wp:simplePos x="0" y="0"/>
                  <wp:positionH relativeFrom="column">
                    <wp:posOffset>0</wp:posOffset>
                  </wp:positionH>
                  <wp:positionV relativeFrom="paragraph">
                    <wp:posOffset>0</wp:posOffset>
                  </wp:positionV>
                  <wp:extent cx="854710" cy="1090930"/>
                  <wp:effectExtent l="0" t="0" r="13970" b="6350"/>
                  <wp:wrapNone/>
                  <wp:docPr id="23" name="Picture 12"/>
                  <wp:cNvGraphicFramePr/>
                  <a:graphic xmlns:a="http://schemas.openxmlformats.org/drawingml/2006/main">
                    <a:graphicData uri="http://schemas.openxmlformats.org/drawingml/2006/picture">
                      <pic:pic xmlns:pic="http://schemas.openxmlformats.org/drawingml/2006/picture">
                        <pic:nvPicPr>
                          <pic:cNvPr id="23" name="Picture 12"/>
                          <pic:cNvPicPr/>
                        </pic:nvPicPr>
                        <pic:blipFill>
                          <a:blip r:embed="rId10"/>
                          <a:stretch>
                            <a:fillRect/>
                          </a:stretch>
                        </pic:blipFill>
                        <pic:spPr>
                          <a:xfrm>
                            <a:off x="0" y="0"/>
                            <a:ext cx="854710" cy="1090930"/>
                          </a:xfrm>
                          <a:prstGeom prst="rect">
                            <a:avLst/>
                          </a:prstGeom>
                          <a:noFill/>
                          <a:ln>
                            <a:noFill/>
                          </a:ln>
                        </pic:spPr>
                      </pic:pic>
                    </a:graphicData>
                  </a:graphic>
                </wp:anchor>
              </w:drawing>
            </w:r>
          </w:p>
        </w:tc>
      </w:tr>
      <w:tr w:rsidR="00937A00" w14:paraId="68BE4E17" w14:textId="77777777">
        <w:trPr>
          <w:gridAfter w:val="1"/>
          <w:wAfter w:w="1744" w:type="dxa"/>
          <w:trHeight w:val="693"/>
        </w:trPr>
        <w:tc>
          <w:tcPr>
            <w:tcW w:w="9322" w:type="dxa"/>
            <w:gridSpan w:val="3"/>
          </w:tcPr>
          <w:p w14:paraId="6132C456" w14:textId="77777777" w:rsidR="00937A00" w:rsidRDefault="009474E1">
            <w:pPr>
              <w:ind w:right="-250"/>
              <w:jc w:val="center"/>
              <w:rPr>
                <w:rFonts w:ascii="Bookman Old Style" w:hAnsi="Bookman Old Style"/>
                <w:b/>
                <w:i/>
                <w:color w:val="FF0000"/>
                <w:sz w:val="47"/>
                <w:szCs w:val="47"/>
              </w:rPr>
            </w:pPr>
            <w:r>
              <w:rPr>
                <w:rFonts w:ascii="Bookman Old Style" w:hAnsi="Bookman Old Style"/>
                <w:b/>
                <w:i/>
                <w:color w:val="FF0000"/>
                <w:sz w:val="47"/>
                <w:szCs w:val="47"/>
              </w:rPr>
              <w:t xml:space="preserve">     ЧТОБ НЕ НАСТАЛ ПОЖАРА ЧАС</w:t>
            </w:r>
          </w:p>
          <w:p w14:paraId="73A312F2" w14:textId="6E400642" w:rsidR="00937A00" w:rsidRDefault="009474E1">
            <w:pPr>
              <w:ind w:right="-1525"/>
              <w:jc w:val="center"/>
              <w:rPr>
                <w:rFonts w:ascii="Arial Black" w:hAnsi="Arial Black"/>
                <w:b/>
                <w:sz w:val="23"/>
                <w:szCs w:val="23"/>
              </w:rPr>
            </w:pPr>
            <w:r>
              <w:rPr>
                <w:rFonts w:ascii="Arial Black" w:hAnsi="Arial Black"/>
                <w:b/>
                <w:sz w:val="23"/>
                <w:szCs w:val="23"/>
              </w:rPr>
              <w:t xml:space="preserve">Выпуск </w:t>
            </w:r>
            <w:r w:rsidRPr="002114DE">
              <w:rPr>
                <w:rFonts w:ascii="Arial Black" w:hAnsi="Arial Black"/>
                <w:b/>
                <w:sz w:val="23"/>
                <w:szCs w:val="23"/>
              </w:rPr>
              <w:t xml:space="preserve">№ </w:t>
            </w:r>
            <w:r w:rsidR="00E16CE9">
              <w:rPr>
                <w:rFonts w:ascii="Arial Black" w:hAnsi="Arial Black"/>
                <w:b/>
                <w:sz w:val="23"/>
                <w:szCs w:val="23"/>
              </w:rPr>
              <w:t>3</w:t>
            </w:r>
            <w:r w:rsidR="00787BA2">
              <w:rPr>
                <w:rFonts w:ascii="Arial Black" w:hAnsi="Arial Black"/>
                <w:b/>
                <w:sz w:val="23"/>
                <w:szCs w:val="23"/>
              </w:rPr>
              <w:t xml:space="preserve"> </w:t>
            </w:r>
            <w:r w:rsidRPr="002114DE">
              <w:rPr>
                <w:rFonts w:ascii="Arial Black" w:hAnsi="Arial Black"/>
                <w:b/>
                <w:sz w:val="23"/>
                <w:szCs w:val="23"/>
              </w:rPr>
              <w:t xml:space="preserve">от </w:t>
            </w:r>
            <w:r w:rsidR="003844A7">
              <w:rPr>
                <w:rFonts w:ascii="Arial Black" w:hAnsi="Arial Black"/>
                <w:b/>
                <w:sz w:val="23"/>
                <w:szCs w:val="23"/>
              </w:rPr>
              <w:t>1</w:t>
            </w:r>
            <w:r w:rsidR="00512A2D">
              <w:rPr>
                <w:rFonts w:ascii="Arial Black" w:hAnsi="Arial Black"/>
                <w:b/>
                <w:sz w:val="23"/>
                <w:szCs w:val="23"/>
              </w:rPr>
              <w:t>1</w:t>
            </w:r>
            <w:r w:rsidRPr="002114DE">
              <w:rPr>
                <w:rFonts w:ascii="Arial Black" w:hAnsi="Arial Black"/>
                <w:b/>
                <w:sz w:val="23"/>
                <w:szCs w:val="23"/>
              </w:rPr>
              <w:t xml:space="preserve"> </w:t>
            </w:r>
            <w:r w:rsidR="00E16CE9">
              <w:rPr>
                <w:rFonts w:ascii="Arial Black" w:hAnsi="Arial Black"/>
                <w:b/>
                <w:sz w:val="23"/>
                <w:szCs w:val="23"/>
              </w:rPr>
              <w:t>апреля</w:t>
            </w:r>
            <w:r w:rsidRPr="00CB5C3E">
              <w:rPr>
                <w:rFonts w:ascii="Arial Black" w:hAnsi="Arial Black"/>
                <w:b/>
                <w:sz w:val="23"/>
                <w:szCs w:val="23"/>
              </w:rPr>
              <w:t xml:space="preserve"> </w:t>
            </w:r>
            <w:r w:rsidRPr="00027DB6">
              <w:rPr>
                <w:rFonts w:ascii="Arial Black" w:hAnsi="Arial Black"/>
                <w:b/>
                <w:sz w:val="23"/>
                <w:szCs w:val="23"/>
              </w:rPr>
              <w:t>202</w:t>
            </w:r>
            <w:r w:rsidR="003844A7">
              <w:rPr>
                <w:rFonts w:ascii="Arial Black" w:hAnsi="Arial Black"/>
                <w:b/>
                <w:sz w:val="23"/>
                <w:szCs w:val="23"/>
              </w:rPr>
              <w:t>5</w:t>
            </w:r>
            <w:r w:rsidRPr="00027DB6">
              <w:rPr>
                <w:rFonts w:ascii="Arial Black" w:hAnsi="Arial Black"/>
                <w:b/>
                <w:sz w:val="23"/>
                <w:szCs w:val="23"/>
              </w:rPr>
              <w:t xml:space="preserve"> года</w:t>
            </w:r>
          </w:p>
          <w:p w14:paraId="521AC9D8" w14:textId="77777777" w:rsidR="00937A00" w:rsidRDefault="009474E1">
            <w:pPr>
              <w:rPr>
                <w:sz w:val="23"/>
                <w:szCs w:val="23"/>
              </w:rPr>
            </w:pPr>
            <w:r>
              <w:rPr>
                <w:noProof/>
              </w:rPr>
              <w:drawing>
                <wp:anchor distT="0" distB="0" distL="114300" distR="114300" simplePos="0" relativeHeight="251650560" behindDoc="0" locked="0" layoutInCell="1" allowOverlap="1" wp14:anchorId="3EF64812" wp14:editId="2C3D4F0B">
                  <wp:simplePos x="0" y="0"/>
                  <wp:positionH relativeFrom="column">
                    <wp:posOffset>94615</wp:posOffset>
                  </wp:positionH>
                  <wp:positionV relativeFrom="paragraph">
                    <wp:posOffset>160020</wp:posOffset>
                  </wp:positionV>
                  <wp:extent cx="4008120" cy="5630545"/>
                  <wp:effectExtent l="0" t="0" r="0" b="8255"/>
                  <wp:wrapNone/>
                  <wp:docPr id="22" name="Picture 25"/>
                  <wp:cNvGraphicFramePr/>
                  <a:graphic xmlns:a="http://schemas.openxmlformats.org/drawingml/2006/main">
                    <a:graphicData uri="http://schemas.openxmlformats.org/drawingml/2006/picture">
                      <pic:pic xmlns:pic="http://schemas.openxmlformats.org/drawingml/2006/picture">
                        <pic:nvPicPr>
                          <pic:cNvPr id="22" name="Picture 25"/>
                          <pic:cNvPicPr/>
                        </pic:nvPicPr>
                        <pic:blipFill>
                          <a:blip r:embed="rId11"/>
                          <a:stretch>
                            <a:fillRect/>
                          </a:stretch>
                        </pic:blipFill>
                        <pic:spPr>
                          <a:xfrm>
                            <a:off x="0" y="0"/>
                            <a:ext cx="4008120" cy="5630545"/>
                          </a:xfrm>
                          <a:prstGeom prst="rect">
                            <a:avLst/>
                          </a:prstGeom>
                          <a:noFill/>
                          <a:ln>
                            <a:noFill/>
                          </a:ln>
                        </pic:spPr>
                      </pic:pic>
                    </a:graphicData>
                  </a:graphic>
                </wp:anchor>
              </w:drawing>
            </w:r>
          </w:p>
        </w:tc>
      </w:tr>
      <w:tr w:rsidR="00937A00" w14:paraId="51C32E88" w14:textId="77777777">
        <w:trPr>
          <w:trHeight w:val="79"/>
        </w:trPr>
        <w:tc>
          <w:tcPr>
            <w:tcW w:w="6629" w:type="dxa"/>
            <w:gridSpan w:val="2"/>
          </w:tcPr>
          <w:p w14:paraId="67C6B466" w14:textId="77777777" w:rsidR="00937A00" w:rsidRDefault="00937A00">
            <w:pPr>
              <w:ind w:left="492" w:hanging="634"/>
              <w:rPr>
                <w:sz w:val="23"/>
                <w:szCs w:val="23"/>
              </w:rPr>
            </w:pPr>
          </w:p>
        </w:tc>
        <w:tc>
          <w:tcPr>
            <w:tcW w:w="4437" w:type="dxa"/>
            <w:gridSpan w:val="2"/>
          </w:tcPr>
          <w:p w14:paraId="4D03AA69" w14:textId="77777777" w:rsidR="00937A00" w:rsidRDefault="009474E1">
            <w:pPr>
              <w:ind w:left="82" w:right="395"/>
              <w:rPr>
                <w:rFonts w:ascii="Bookman Old Style" w:hAnsi="Bookman Old Style"/>
                <w:b/>
                <w:color w:val="0000FF"/>
                <w:sz w:val="27"/>
                <w:szCs w:val="27"/>
              </w:rPr>
            </w:pPr>
            <w:r>
              <w:rPr>
                <w:rFonts w:ascii="Bookman Old Style" w:hAnsi="Bookman Old Style"/>
                <w:b/>
                <w:noProof/>
                <w:color w:val="0000FF"/>
                <w:sz w:val="27"/>
                <w:szCs w:val="27"/>
              </w:rPr>
              <mc:AlternateContent>
                <mc:Choice Requires="wps">
                  <w:drawing>
                    <wp:anchor distT="0" distB="0" distL="114300" distR="114300" simplePos="0" relativeHeight="251648512" behindDoc="0" locked="0" layoutInCell="1" allowOverlap="1" wp14:anchorId="39BC3727" wp14:editId="2F028863">
                      <wp:simplePos x="0" y="0"/>
                      <wp:positionH relativeFrom="column">
                        <wp:posOffset>66040</wp:posOffset>
                      </wp:positionH>
                      <wp:positionV relativeFrom="paragraph">
                        <wp:posOffset>-3175</wp:posOffset>
                      </wp:positionV>
                      <wp:extent cx="2428875" cy="342900"/>
                      <wp:effectExtent l="0" t="161925" r="161925" b="13335"/>
                      <wp:wrapNone/>
                      <wp:docPr id="6" name="Автофигуры 85"/>
                      <wp:cNvGraphicFramePr/>
                      <a:graphic xmlns:a="http://schemas.openxmlformats.org/drawingml/2006/main">
                        <a:graphicData uri="http://schemas.microsoft.com/office/word/2010/wordprocessingShape">
                          <wps:wsp>
                            <wps:cNvSpPr/>
                            <wps:spPr>
                              <a:xfrm>
                                <a:off x="0" y="0"/>
                                <a:ext cx="2428875" cy="342900"/>
                              </a:xfrm>
                              <a:prstGeom prst="roundRect">
                                <a:avLst>
                                  <a:gd name="adj" fmla="val 16667"/>
                                </a:avLst>
                              </a:prstGeom>
                              <a:gradFill rotWithShape="1">
                                <a:gsLst>
                                  <a:gs pos="0">
                                    <a:srgbClr val="339966"/>
                                  </a:gs>
                                  <a:gs pos="100000">
                                    <a:srgbClr val="CCFFCC"/>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339966"/>
                                </a:extrusionClr>
                              </a:sp3d>
                            </wps:spPr>
                            <wps:txbx>
                              <w:txbxContent>
                                <w:p w14:paraId="2912FCBC" w14:textId="77777777" w:rsidR="00937A00" w:rsidRDefault="009474E1">
                                  <w:pPr>
                                    <w:ind w:left="82" w:right="395"/>
                                    <w:jc w:val="center"/>
                                    <w:rPr>
                                      <w:rFonts w:ascii="Bookman Old Style" w:hAnsi="Bookman Old Style"/>
                                      <w:b/>
                                      <w:color w:val="0000FF"/>
                                      <w:sz w:val="27"/>
                                      <w:szCs w:val="27"/>
                                    </w:rPr>
                                  </w:pPr>
                                  <w:r>
                                    <w:rPr>
                                      <w:rFonts w:ascii="Bookman Old Style" w:hAnsi="Bookman Old Style"/>
                                      <w:b/>
                                      <w:color w:val="0000FF"/>
                                      <w:sz w:val="27"/>
                                      <w:szCs w:val="27"/>
                                    </w:rPr>
                                    <w:t>Содержание номера:</w:t>
                                  </w:r>
                                </w:p>
                                <w:p w14:paraId="58768A1E" w14:textId="77777777" w:rsidR="00937A00" w:rsidRDefault="00937A00"/>
                              </w:txbxContent>
                            </wps:txbx>
                            <wps:bodyPr wrap="square" upright="1">
                              <a:flatTx/>
                            </wps:bodyPr>
                          </wps:wsp>
                        </a:graphicData>
                      </a:graphic>
                    </wp:anchor>
                  </w:drawing>
                </mc:Choice>
                <mc:Fallback>
                  <w:pict>
                    <v:roundrect w14:anchorId="39BC3727" id="Автофигуры 85" o:spid="_x0000_s1026" style="position:absolute;left:0;text-align:left;margin-left:5.2pt;margin-top:-.25pt;width:191.25pt;height:27pt;z-index:2516485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" fillcolor="#396">
                      <v:fill color2="#cfc" rotate="t" focus="100%" type="gradient"/>
                      <o:extrusion v:ext="view" color="#396" on="t"/>
                      <v:textbox>
                        <w:txbxContent>
                          <w:p w14:paraId="2912FCBC" w14:textId="77777777" w:rsidR="00937A00" w:rsidRDefault="009474E1">
                            <w:pPr>
                              <w:ind w:left="82" w:right="395"/>
                              <w:jc w:val="center"/>
                              <w:rPr>
                                <w:rFonts w:ascii="Bookman Old Style" w:hAnsi="Bookman Old Style"/>
                                <w:b/>
                                <w:color w:val="0000FF"/>
                                <w:sz w:val="27"/>
                                <w:szCs w:val="27"/>
                              </w:rPr>
                            </w:pPr>
                            <w:r>
                              <w:rPr>
                                <w:rFonts w:ascii="Bookman Old Style" w:hAnsi="Bookman Old Style"/>
                                <w:b/>
                                <w:color w:val="0000FF"/>
                                <w:sz w:val="27"/>
                                <w:szCs w:val="27"/>
                              </w:rPr>
                              <w:t>Содержание номера:</w:t>
                            </w:r>
                          </w:p>
                          <w:p w14:paraId="58768A1E" w14:textId="77777777" w:rsidR="00937A00" w:rsidRDefault="00937A00"/>
                        </w:txbxContent>
                      </v:textbox>
                    </v:roundrect>
                  </w:pict>
                </mc:Fallback>
              </mc:AlternateContent>
            </w:r>
          </w:p>
          <w:p w14:paraId="20AD5391" w14:textId="77777777" w:rsidR="00937A00" w:rsidRDefault="00937A00">
            <w:pPr>
              <w:ind w:left="82" w:right="395"/>
              <w:rPr>
                <w:rFonts w:ascii="Bookman Old Style" w:hAnsi="Bookman Old Style"/>
                <w:b/>
                <w:color w:val="0000FF"/>
                <w:sz w:val="27"/>
                <w:szCs w:val="27"/>
              </w:rPr>
            </w:pPr>
          </w:p>
          <w:p w14:paraId="346B97DA" w14:textId="77777777" w:rsidR="00937A00" w:rsidRDefault="009474E1">
            <w:pPr>
              <w:ind w:left="82" w:right="395"/>
              <w:rPr>
                <w:rFonts w:ascii="Bookman Old Style" w:hAnsi="Bookman Old Style"/>
                <w:b/>
                <w:color w:val="0000FF"/>
                <w:sz w:val="27"/>
                <w:szCs w:val="27"/>
              </w:rPr>
            </w:pPr>
            <w:r>
              <w:rPr>
                <w:rFonts w:ascii="Bookman Old Style" w:hAnsi="Bookman Old Style"/>
                <w:b/>
                <w:noProof/>
                <w:color w:val="0000FF"/>
                <w:sz w:val="27"/>
                <w:szCs w:val="27"/>
              </w:rPr>
              <mc:AlternateContent>
                <mc:Choice Requires="wps">
                  <w:drawing>
                    <wp:anchor distT="0" distB="0" distL="114300" distR="114300" simplePos="0" relativeHeight="251647488" behindDoc="0" locked="0" layoutInCell="1" allowOverlap="1" wp14:anchorId="070555AA" wp14:editId="512E41DD">
                      <wp:simplePos x="0" y="0"/>
                      <wp:positionH relativeFrom="column">
                        <wp:posOffset>52705</wp:posOffset>
                      </wp:positionH>
                      <wp:positionV relativeFrom="paragraph">
                        <wp:posOffset>76835</wp:posOffset>
                      </wp:positionV>
                      <wp:extent cx="2438400" cy="680720"/>
                      <wp:effectExtent l="0" t="161925" r="167640" b="10795"/>
                      <wp:wrapNone/>
                      <wp:docPr id="5" name="Автофигуры 88"/>
                      <wp:cNvGraphicFramePr/>
                      <a:graphic xmlns:a="http://schemas.openxmlformats.org/drawingml/2006/main">
                        <a:graphicData uri="http://schemas.microsoft.com/office/word/2010/wordprocessingShape">
                          <wps:wsp>
                            <wps:cNvSpPr/>
                            <wps:spPr>
                              <a:xfrm>
                                <a:off x="0" y="0"/>
                                <a:ext cx="2438400" cy="680720"/>
                              </a:xfrm>
                              <a:prstGeom prst="roundRect">
                                <a:avLst>
                                  <a:gd name="adj" fmla="val 16667"/>
                                </a:avLst>
                              </a:prstGeom>
                              <a:gradFill rotWithShape="1">
                                <a:gsLst>
                                  <a:gs pos="0">
                                    <a:srgbClr val="FFC000"/>
                                  </a:gs>
                                  <a:gs pos="100000">
                                    <a:srgbClr val="FFFF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C000"/>
                                </a:extrusionClr>
                              </a:sp3d>
                            </wps:spPr>
                            <wps:txbx>
                              <w:txbxContent>
                                <w:p w14:paraId="747FDF0D" w14:textId="77777777" w:rsidR="00937A00" w:rsidRPr="00643858" w:rsidRDefault="009474E1">
                                  <w:pPr>
                                    <w:ind w:left="82" w:right="395"/>
                                    <w:jc w:val="center"/>
                                    <w:rPr>
                                      <w:rFonts w:ascii="Bookman Old Style" w:hAnsi="Bookman Old Style"/>
                                      <w:b/>
                                      <w:color w:val="0000FF"/>
                                    </w:rPr>
                                  </w:pPr>
                                  <w:r w:rsidRPr="00643858">
                                    <w:rPr>
                                      <w:rFonts w:ascii="Bookman Old Style" w:hAnsi="Bookman Old Style"/>
                                      <w:b/>
                                      <w:color w:val="0000FF"/>
                                    </w:rPr>
                                    <w:t>Оперативная обстановка</w:t>
                                  </w:r>
                                </w:p>
                                <w:p w14:paraId="689CE896" w14:textId="609629CD" w:rsidR="00937A00" w:rsidRDefault="009474E1">
                                  <w:pPr>
                                    <w:ind w:left="82" w:right="395"/>
                                    <w:jc w:val="center"/>
                                    <w:rPr>
                                      <w:rFonts w:ascii="Bookman Old Style" w:hAnsi="Bookman Old Style"/>
                                      <w:b/>
                                      <w:color w:val="0000FF"/>
                                    </w:rPr>
                                  </w:pPr>
                                  <w:r w:rsidRPr="00643858">
                                    <w:rPr>
                                      <w:rFonts w:ascii="Bookman Old Style" w:hAnsi="Bookman Old Style"/>
                                      <w:b/>
                                      <w:color w:val="0000FF"/>
                                    </w:rPr>
                                    <w:t xml:space="preserve">с пожарами </w:t>
                                  </w:r>
                                  <w:r w:rsidR="00457B63">
                                    <w:rPr>
                                      <w:rFonts w:ascii="Bookman Old Style" w:hAnsi="Bookman Old Style"/>
                                      <w:b/>
                                      <w:color w:val="0000FF"/>
                                    </w:rPr>
                                    <w:t>2</w:t>
                                  </w:r>
                                  <w:r w:rsidRPr="00643858">
                                    <w:rPr>
                                      <w:rFonts w:ascii="Bookman Old Style" w:hAnsi="Bookman Old Style"/>
                                      <w:b/>
                                      <w:color w:val="0000FF"/>
                                    </w:rPr>
                                    <w:t xml:space="preserve"> стр.</w:t>
                                  </w:r>
                                </w:p>
                                <w:p w14:paraId="6693ADDD" w14:textId="77777777" w:rsidR="00937A00" w:rsidRDefault="00937A00"/>
                              </w:txbxContent>
                            </wps:txbx>
                            <wps:bodyPr wrap="square" upright="1">
                              <a:flatTx/>
                            </wps:bodyPr>
                          </wps:wsp>
                        </a:graphicData>
                      </a:graphic>
                    </wp:anchor>
                  </w:drawing>
                </mc:Choice>
                <mc:Fallback>
                  <w:pict>
                    <v:roundrect w14:anchorId="070555AA" id="Автофигуры 88" o:spid="_x0000_s1027" style="position:absolute;left:0;text-align:left;margin-left:4.15pt;margin-top:6.05pt;width:192pt;height:53.6pt;z-index:2516474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" fillcolor="#ffc000">
                      <v:fill color2="yellow" rotate="t" focus="100%" type="gradient"/>
                      <o:extrusion v:ext="view" color="#ffc000" on="t"/>
                      <v:textbox>
                        <w:txbxContent>
                          <w:p w14:paraId="747FDF0D" w14:textId="77777777" w:rsidR="00937A00" w:rsidRPr="00643858" w:rsidRDefault="009474E1">
                            <w:pPr>
                              <w:ind w:left="82" w:right="395"/>
                              <w:jc w:val="center"/>
                              <w:rPr>
                                <w:rFonts w:ascii="Bookman Old Style" w:hAnsi="Bookman Old Style"/>
                                <w:b/>
                                <w:color w:val="0000FF"/>
                              </w:rPr>
                            </w:pPr>
                            <w:r w:rsidRPr="00643858">
                              <w:rPr>
                                <w:rFonts w:ascii="Bookman Old Style" w:hAnsi="Bookman Old Style"/>
                                <w:b/>
                                <w:color w:val="0000FF"/>
                              </w:rPr>
                              <w:t>Оперативная обстановка</w:t>
                            </w:r>
                          </w:p>
                          <w:p w14:paraId="689CE896" w14:textId="609629CD" w:rsidR="00937A00" w:rsidRDefault="009474E1">
                            <w:pPr>
                              <w:ind w:left="82" w:right="395"/>
                              <w:jc w:val="center"/>
                              <w:rPr>
                                <w:rFonts w:ascii="Bookman Old Style" w:hAnsi="Bookman Old Style"/>
                                <w:b/>
                                <w:color w:val="0000FF"/>
                              </w:rPr>
                            </w:pPr>
                            <w:r w:rsidRPr="00643858">
                              <w:rPr>
                                <w:rFonts w:ascii="Bookman Old Style" w:hAnsi="Bookman Old Style"/>
                                <w:b/>
                                <w:color w:val="0000FF"/>
                              </w:rPr>
                              <w:t xml:space="preserve">с пожарами </w:t>
                            </w:r>
                            <w:r w:rsidR="00457B63">
                              <w:rPr>
                                <w:rFonts w:ascii="Bookman Old Style" w:hAnsi="Bookman Old Style"/>
                                <w:b/>
                                <w:color w:val="0000FF"/>
                              </w:rPr>
                              <w:t>2</w:t>
                            </w:r>
                            <w:r w:rsidRPr="00643858">
                              <w:rPr>
                                <w:rFonts w:ascii="Bookman Old Style" w:hAnsi="Bookman Old Style"/>
                                <w:b/>
                                <w:color w:val="0000FF"/>
                              </w:rPr>
                              <w:t xml:space="preserve"> стр.</w:t>
                            </w:r>
                          </w:p>
                          <w:p w14:paraId="6693ADDD" w14:textId="77777777" w:rsidR="00937A00" w:rsidRDefault="00937A00"/>
                        </w:txbxContent>
                      </v:textbox>
                    </v:roundrect>
                  </w:pict>
                </mc:Fallback>
              </mc:AlternateContent>
            </w:r>
          </w:p>
          <w:p w14:paraId="1EAD4630" w14:textId="77777777" w:rsidR="00937A00" w:rsidRDefault="00937A00">
            <w:pPr>
              <w:ind w:left="82" w:right="395"/>
              <w:rPr>
                <w:rFonts w:ascii="Bookman Old Style" w:hAnsi="Bookman Old Style"/>
                <w:b/>
                <w:color w:val="0000FF"/>
                <w:sz w:val="27"/>
                <w:szCs w:val="27"/>
              </w:rPr>
            </w:pPr>
          </w:p>
          <w:p w14:paraId="786A578E" w14:textId="77777777" w:rsidR="00937A00" w:rsidRDefault="00937A00">
            <w:pPr>
              <w:ind w:left="82" w:right="395"/>
              <w:rPr>
                <w:rFonts w:ascii="Bookman Old Style" w:hAnsi="Bookman Old Style"/>
                <w:b/>
                <w:color w:val="0000FF"/>
                <w:sz w:val="27"/>
                <w:szCs w:val="27"/>
              </w:rPr>
            </w:pPr>
          </w:p>
          <w:p w14:paraId="22ADE4AA" w14:textId="77777777" w:rsidR="00937A00" w:rsidRDefault="00937A00">
            <w:pPr>
              <w:ind w:left="82" w:right="395"/>
              <w:rPr>
                <w:rFonts w:ascii="Bookman Old Style" w:hAnsi="Bookman Old Style"/>
                <w:b/>
                <w:color w:val="0000FF"/>
                <w:sz w:val="27"/>
                <w:szCs w:val="27"/>
              </w:rPr>
            </w:pPr>
          </w:p>
          <w:p w14:paraId="042A0DD3" w14:textId="77777777" w:rsidR="00937A00" w:rsidRDefault="009474E1">
            <w:pPr>
              <w:ind w:left="82" w:right="395"/>
              <w:rPr>
                <w:rFonts w:ascii="Bookman Old Style" w:hAnsi="Bookman Old Style"/>
                <w:b/>
                <w:color w:val="0000FF"/>
                <w:sz w:val="27"/>
                <w:szCs w:val="27"/>
              </w:rPr>
            </w:pPr>
            <w:r>
              <w:rPr>
                <w:rFonts w:ascii="Bookman Old Style" w:hAnsi="Bookman Old Style"/>
                <w:b/>
                <w:noProof/>
                <w:color w:val="0000FF"/>
                <w:sz w:val="27"/>
                <w:szCs w:val="27"/>
              </w:rPr>
              <mc:AlternateContent>
                <mc:Choice Requires="wps">
                  <w:drawing>
                    <wp:anchor distT="0" distB="0" distL="114300" distR="114300" simplePos="0" relativeHeight="251646464" behindDoc="0" locked="0" layoutInCell="1" allowOverlap="1" wp14:anchorId="014ADD32" wp14:editId="461FE8AE">
                      <wp:simplePos x="0" y="0"/>
                      <wp:positionH relativeFrom="column">
                        <wp:posOffset>67945</wp:posOffset>
                      </wp:positionH>
                      <wp:positionV relativeFrom="paragraph">
                        <wp:posOffset>68580</wp:posOffset>
                      </wp:positionV>
                      <wp:extent cx="2438400" cy="600075"/>
                      <wp:effectExtent l="57150" t="209550" r="209550" b="47625"/>
                      <wp:wrapNone/>
                      <wp:docPr id="4" name="Автофигуры 91"/>
                      <wp:cNvGraphicFramePr/>
                      <a:graphic xmlns:a="http://schemas.openxmlformats.org/drawingml/2006/main">
                        <a:graphicData uri="http://schemas.microsoft.com/office/word/2010/wordprocessingShape">
                          <wps:wsp>
                            <wps:cNvSpPr/>
                            <wps:spPr>
                              <a:xfrm>
                                <a:off x="0" y="0"/>
                                <a:ext cx="2438400" cy="600075"/>
                              </a:xfrm>
                              <a:prstGeom prst="roundRect">
                                <a:avLst>
                                  <a:gd name="adj" fmla="val 16667"/>
                                </a:avLst>
                              </a:prstGeom>
                              <a:gradFill rotWithShape="1">
                                <a:gsLst>
                                  <a:gs pos="0">
                                    <a:srgbClr val="FFC000"/>
                                  </a:gs>
                                  <a:gs pos="100000">
                                    <a:srgbClr val="FFCC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C000"/>
                                </a:extrusionClr>
                              </a:sp3d>
                            </wps:spPr>
                            <wps:txbx>
                              <w:txbxContent>
                                <w:p w14:paraId="72ECD706" w14:textId="77777777" w:rsidR="00937A00" w:rsidRDefault="00937A00">
                                  <w:pPr>
                                    <w:ind w:left="82" w:right="226"/>
                                    <w:jc w:val="center"/>
                                    <w:rPr>
                                      <w:rFonts w:ascii="Bookman Old Style" w:hAnsi="Bookman Old Style"/>
                                      <w:b/>
                                      <w:color w:val="0000FF"/>
                                      <w:sz w:val="12"/>
                                      <w:szCs w:val="12"/>
                                    </w:rPr>
                                  </w:pPr>
                                </w:p>
                                <w:p w14:paraId="7521A2FF" w14:textId="77777777" w:rsidR="00644479" w:rsidRDefault="009474E1">
                                  <w:pPr>
                                    <w:ind w:left="82" w:right="226"/>
                                    <w:jc w:val="center"/>
                                    <w:rPr>
                                      <w:rFonts w:ascii="Bookman Old Style" w:hAnsi="Bookman Old Style"/>
                                      <w:b/>
                                      <w:color w:val="0000FF"/>
                                    </w:rPr>
                                  </w:pPr>
                                  <w:r w:rsidRPr="00643858">
                                    <w:rPr>
                                      <w:rFonts w:ascii="Bookman Old Style" w:hAnsi="Bookman Old Style"/>
                                      <w:b/>
                                      <w:color w:val="0000FF"/>
                                    </w:rPr>
                                    <w:t xml:space="preserve">Происшествия </w:t>
                                  </w:r>
                                </w:p>
                                <w:p w14:paraId="030200B6" w14:textId="7015245E" w:rsidR="00937A00" w:rsidRDefault="00457B63">
                                  <w:pPr>
                                    <w:ind w:left="82" w:right="226"/>
                                    <w:jc w:val="center"/>
                                    <w:rPr>
                                      <w:rFonts w:ascii="Bookman Old Style" w:hAnsi="Bookman Old Style"/>
                                      <w:b/>
                                      <w:color w:val="0000FF"/>
                                    </w:rPr>
                                  </w:pPr>
                                  <w:r>
                                    <w:rPr>
                                      <w:rFonts w:ascii="Bookman Old Style" w:hAnsi="Bookman Old Style"/>
                                      <w:b/>
                                      <w:color w:val="0000FF"/>
                                    </w:rPr>
                                    <w:t xml:space="preserve">3 </w:t>
                                  </w:r>
                                  <w:r w:rsidR="00644479">
                                    <w:rPr>
                                      <w:rFonts w:ascii="Bookman Old Style" w:hAnsi="Bookman Old Style"/>
                                      <w:b/>
                                      <w:color w:val="0000FF"/>
                                    </w:rPr>
                                    <w:t>–</w:t>
                                  </w:r>
                                  <w:r>
                                    <w:rPr>
                                      <w:rFonts w:ascii="Bookman Old Style" w:hAnsi="Bookman Old Style"/>
                                      <w:b/>
                                      <w:color w:val="0000FF"/>
                                    </w:rPr>
                                    <w:t xml:space="preserve"> </w:t>
                                  </w:r>
                                  <w:r w:rsidR="002418C6">
                                    <w:rPr>
                                      <w:rFonts w:ascii="Bookman Old Style" w:hAnsi="Bookman Old Style"/>
                                      <w:b/>
                                      <w:color w:val="0000FF"/>
                                    </w:rPr>
                                    <w:t>5</w:t>
                                  </w:r>
                                  <w:r w:rsidR="00644479">
                                    <w:rPr>
                                      <w:rFonts w:ascii="Bookman Old Style" w:hAnsi="Bookman Old Style"/>
                                      <w:b/>
                                      <w:color w:val="0000FF"/>
                                    </w:rPr>
                                    <w:t xml:space="preserve"> </w:t>
                                  </w:r>
                                  <w:r w:rsidR="009474E1" w:rsidRPr="00643858">
                                    <w:rPr>
                                      <w:rFonts w:ascii="Bookman Old Style" w:hAnsi="Bookman Old Style"/>
                                      <w:b/>
                                      <w:color w:val="0000FF"/>
                                    </w:rPr>
                                    <w:t>стр.</w:t>
                                  </w:r>
                                </w:p>
                              </w:txbxContent>
                            </wps:txbx>
                            <wps:bodyPr wrap="square" upright="1">
                              <a:noAutofit/>
                              <a:flatTx/>
                            </wps:bodyPr>
                          </wps:wsp>
                        </a:graphicData>
                      </a:graphic>
                      <wp14:sizeRelV relativeFrom="margin">
                        <wp14:pctHeight>0</wp14:pctHeight>
                      </wp14:sizeRelV>
                    </wp:anchor>
                  </w:drawing>
                </mc:Choice>
                <mc:Fallback>
                  <w:pict>
                    <v:roundrect w14:anchorId="014ADD32" id="Автофигуры 91" o:spid="_x0000_s1028" style="position:absolute;left:0;text-align:left;margin-left:5.35pt;margin-top:5.4pt;width:192pt;height:47.2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" fillcolor="#ffc000">
                      <v:fill color2="#fc0" rotate="t" focus="100%" type="gradient"/>
                      <o:extrusion v:ext="view" color="#ffc000" on="t"/>
                      <v:textbox>
                        <w:txbxContent>
                          <w:p w14:paraId="72ECD706" w14:textId="77777777" w:rsidR="00937A00" w:rsidRDefault="00937A00">
                            <w:pPr>
                              <w:ind w:left="82" w:right="226"/>
                              <w:jc w:val="center"/>
                              <w:rPr>
                                <w:rFonts w:ascii="Bookman Old Style" w:hAnsi="Bookman Old Style"/>
                                <w:b/>
                                <w:color w:val="0000FF"/>
                                <w:sz w:val="12"/>
                                <w:szCs w:val="12"/>
                              </w:rPr>
                            </w:pPr>
                          </w:p>
                          <w:p w14:paraId="7521A2FF" w14:textId="77777777" w:rsidR="00644479" w:rsidRDefault="009474E1">
                            <w:pPr>
                              <w:ind w:left="82" w:right="226"/>
                              <w:jc w:val="center"/>
                              <w:rPr>
                                <w:rFonts w:ascii="Bookman Old Style" w:hAnsi="Bookman Old Style"/>
                                <w:b/>
                                <w:color w:val="0000FF"/>
                              </w:rPr>
                            </w:pPr>
                            <w:r w:rsidRPr="00643858">
                              <w:rPr>
                                <w:rFonts w:ascii="Bookman Old Style" w:hAnsi="Bookman Old Style"/>
                                <w:b/>
                                <w:color w:val="0000FF"/>
                              </w:rPr>
                              <w:t xml:space="preserve">Происшествия </w:t>
                            </w:r>
                          </w:p>
                          <w:p w14:paraId="030200B6" w14:textId="7015245E" w:rsidR="00937A00" w:rsidRDefault="00457B63">
                            <w:pPr>
                              <w:ind w:left="82" w:right="226"/>
                              <w:jc w:val="center"/>
                              <w:rPr>
                                <w:rFonts w:ascii="Bookman Old Style" w:hAnsi="Bookman Old Style"/>
                                <w:b/>
                                <w:color w:val="0000FF"/>
                              </w:rPr>
                            </w:pPr>
                            <w:r>
                              <w:rPr>
                                <w:rFonts w:ascii="Bookman Old Style" w:hAnsi="Bookman Old Style"/>
                                <w:b/>
                                <w:color w:val="0000FF"/>
                              </w:rPr>
                              <w:t xml:space="preserve">3 </w:t>
                            </w:r>
                            <w:r w:rsidR="00644479">
                              <w:rPr>
                                <w:rFonts w:ascii="Bookman Old Style" w:hAnsi="Bookman Old Style"/>
                                <w:b/>
                                <w:color w:val="0000FF"/>
                              </w:rPr>
                              <w:t>–</w:t>
                            </w:r>
                            <w:r>
                              <w:rPr>
                                <w:rFonts w:ascii="Bookman Old Style" w:hAnsi="Bookman Old Style"/>
                                <w:b/>
                                <w:color w:val="0000FF"/>
                              </w:rPr>
                              <w:t xml:space="preserve"> </w:t>
                            </w:r>
                            <w:r w:rsidR="002418C6">
                              <w:rPr>
                                <w:rFonts w:ascii="Bookman Old Style" w:hAnsi="Bookman Old Style"/>
                                <w:b/>
                                <w:color w:val="0000FF"/>
                              </w:rPr>
                              <w:t>5</w:t>
                            </w:r>
                            <w:r w:rsidR="00644479">
                              <w:rPr>
                                <w:rFonts w:ascii="Bookman Old Style" w:hAnsi="Bookman Old Style"/>
                                <w:b/>
                                <w:color w:val="0000FF"/>
                              </w:rPr>
                              <w:t xml:space="preserve"> </w:t>
                            </w:r>
                            <w:r w:rsidR="009474E1" w:rsidRPr="00643858">
                              <w:rPr>
                                <w:rFonts w:ascii="Bookman Old Style" w:hAnsi="Bookman Old Style"/>
                                <w:b/>
                                <w:color w:val="0000FF"/>
                              </w:rPr>
                              <w:t>стр.</w:t>
                            </w:r>
                          </w:p>
                        </w:txbxContent>
                      </v:textbox>
                    </v:roundrect>
                  </w:pict>
                </mc:Fallback>
              </mc:AlternateContent>
            </w:r>
          </w:p>
          <w:p w14:paraId="5C6116BE" w14:textId="77777777" w:rsidR="00937A00" w:rsidRDefault="00937A00">
            <w:pPr>
              <w:rPr>
                <w:b/>
                <w:sz w:val="23"/>
                <w:szCs w:val="23"/>
              </w:rPr>
            </w:pPr>
          </w:p>
          <w:p w14:paraId="13B24E9E" w14:textId="77777777" w:rsidR="00937A00" w:rsidRDefault="00937A00">
            <w:pPr>
              <w:rPr>
                <w:sz w:val="23"/>
                <w:szCs w:val="23"/>
              </w:rPr>
            </w:pPr>
          </w:p>
          <w:p w14:paraId="3A7EC3D6" w14:textId="77777777" w:rsidR="00937A00" w:rsidRDefault="00937A00">
            <w:pPr>
              <w:rPr>
                <w:sz w:val="23"/>
                <w:szCs w:val="23"/>
              </w:rPr>
            </w:pPr>
          </w:p>
          <w:p w14:paraId="2C2BCAAD" w14:textId="77777777" w:rsidR="00937A00" w:rsidRDefault="009474E1">
            <w:pPr>
              <w:rPr>
                <w:sz w:val="23"/>
                <w:szCs w:val="23"/>
              </w:rPr>
            </w:pPr>
            <w:r>
              <w:rPr>
                <w:rFonts w:ascii="Bookman Old Style" w:hAnsi="Bookman Old Style"/>
                <w:b/>
                <w:noProof/>
                <w:color w:val="0000FF"/>
                <w:sz w:val="27"/>
                <w:szCs w:val="27"/>
              </w:rPr>
              <mc:AlternateContent>
                <mc:Choice Requires="wps">
                  <w:drawing>
                    <wp:anchor distT="0" distB="0" distL="114300" distR="114300" simplePos="0" relativeHeight="251645440" behindDoc="0" locked="0" layoutInCell="1" allowOverlap="1" wp14:anchorId="1D5E2F7E" wp14:editId="0FF270F0">
                      <wp:simplePos x="0" y="0"/>
                      <wp:positionH relativeFrom="column">
                        <wp:posOffset>66040</wp:posOffset>
                      </wp:positionH>
                      <wp:positionV relativeFrom="paragraph">
                        <wp:posOffset>23495</wp:posOffset>
                      </wp:positionV>
                      <wp:extent cx="2438400" cy="723265"/>
                      <wp:effectExtent l="57150" t="209550" r="209550" b="39370"/>
                      <wp:wrapNone/>
                      <wp:docPr id="3" name="Автофигуры 95"/>
                      <wp:cNvGraphicFramePr/>
                      <a:graphic xmlns:a="http://schemas.openxmlformats.org/drawingml/2006/main">
                        <a:graphicData uri="http://schemas.microsoft.com/office/word/2010/wordprocessingShape">
                          <wps:wsp>
                            <wps:cNvSpPr/>
                            <wps:spPr>
                              <a:xfrm>
                                <a:off x="0" y="0"/>
                                <a:ext cx="2438400" cy="723014"/>
                              </a:xfrm>
                              <a:prstGeom prst="roundRect">
                                <a:avLst>
                                  <a:gd name="adj" fmla="val 16667"/>
                                </a:avLst>
                              </a:prstGeom>
                              <a:gradFill rotWithShape="1">
                                <a:gsLst>
                                  <a:gs pos="0">
                                    <a:srgbClr val="FFC000"/>
                                  </a:gs>
                                  <a:gs pos="100000">
                                    <a:srgbClr val="FF66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C000"/>
                                </a:extrusionClr>
                              </a:sp3d>
                            </wps:spPr>
                            <wps:txbx>
                              <w:txbxContent>
                                <w:p w14:paraId="3F17038C" w14:textId="2B01FD35" w:rsidR="00937A00" w:rsidRPr="00BD6425" w:rsidRDefault="009474E1">
                                  <w:pPr>
                                    <w:jc w:val="center"/>
                                    <w:rPr>
                                      <w:rFonts w:ascii="Bookman Old Style" w:hAnsi="Bookman Old Style"/>
                                      <w:b/>
                                      <w:color w:val="0000FF"/>
                                      <w:u w:val="single"/>
                                    </w:rPr>
                                  </w:pPr>
                                  <w:r w:rsidRPr="00643858">
                                    <w:rPr>
                                      <w:rFonts w:ascii="Bookman Old Style" w:hAnsi="Bookman Old Style"/>
                                      <w:b/>
                                      <w:color w:val="0000FF"/>
                                      <w:u w:val="single"/>
                                    </w:rPr>
                                    <w:t xml:space="preserve">Профилактическая работа </w:t>
                                  </w:r>
                                  <w:r w:rsidR="002418C6">
                                    <w:rPr>
                                      <w:rFonts w:ascii="Bookman Old Style" w:hAnsi="Bookman Old Style"/>
                                      <w:b/>
                                      <w:color w:val="0000FF"/>
                                      <w:u w:val="single"/>
                                    </w:rPr>
                                    <w:t>6</w:t>
                                  </w:r>
                                  <w:r w:rsidR="00457B63">
                                    <w:rPr>
                                      <w:rFonts w:ascii="Bookman Old Style" w:hAnsi="Bookman Old Style"/>
                                      <w:b/>
                                      <w:color w:val="0000FF"/>
                                      <w:u w:val="single"/>
                                    </w:rPr>
                                    <w:t xml:space="preserve"> - </w:t>
                                  </w:r>
                                  <w:r w:rsidR="002418C6">
                                    <w:rPr>
                                      <w:rFonts w:ascii="Bookman Old Style" w:hAnsi="Bookman Old Style"/>
                                      <w:b/>
                                      <w:color w:val="0000FF"/>
                                      <w:u w:val="single"/>
                                    </w:rPr>
                                    <w:t>7</w:t>
                                  </w:r>
                                  <w:r w:rsidRPr="00643858">
                                    <w:rPr>
                                      <w:rFonts w:ascii="Bookman Old Style" w:hAnsi="Bookman Old Style"/>
                                      <w:b/>
                                      <w:color w:val="0000FF"/>
                                      <w:u w:val="single"/>
                                    </w:rPr>
                                    <w:t xml:space="preserve"> стр.</w:t>
                                  </w:r>
                                </w:p>
                                <w:p w14:paraId="70EFEB8C" w14:textId="77777777" w:rsidR="00937A00" w:rsidRDefault="00937A00"/>
                              </w:txbxContent>
                            </wps:txbx>
                            <wps:bodyPr wrap="square" upright="1">
                              <a:noAutofit/>
                              <a:flatTx/>
                            </wps:bodyPr>
                          </wps:wsp>
                        </a:graphicData>
                      </a:graphic>
                    </wp:anchor>
                  </w:drawing>
                </mc:Choice>
                <mc:Fallback>
                  <w:pict>
                    <v:roundrect w14:anchorId="1D5E2F7E" id="Автофигуры 95" o:spid="_x0000_s1029" style="position:absolute;margin-left:5.2pt;margin-top:1.85pt;width:192pt;height:56.95pt;z-index:25164544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" fillcolor="#ffc000">
                      <v:fill color2="#f60" rotate="t" focus="100%" type="gradient"/>
                      <o:extrusion v:ext="view" color="#ffc000" on="t"/>
                      <v:textbox>
                        <w:txbxContent>
                          <w:p w14:paraId="3F17038C" w14:textId="2B01FD35" w:rsidR="00937A00" w:rsidRPr="00BD6425" w:rsidRDefault="009474E1">
                            <w:pPr>
                              <w:jc w:val="center"/>
                              <w:rPr>
                                <w:rFonts w:ascii="Bookman Old Style" w:hAnsi="Bookman Old Style"/>
                                <w:b/>
                                <w:color w:val="0000FF"/>
                                <w:u w:val="single"/>
                              </w:rPr>
                            </w:pPr>
                            <w:r w:rsidRPr="00643858">
                              <w:rPr>
                                <w:rFonts w:ascii="Bookman Old Style" w:hAnsi="Bookman Old Style"/>
                                <w:b/>
                                <w:color w:val="0000FF"/>
                                <w:u w:val="single"/>
                              </w:rPr>
                              <w:t xml:space="preserve">Профилактическая работа </w:t>
                            </w:r>
                            <w:r w:rsidR="002418C6">
                              <w:rPr>
                                <w:rFonts w:ascii="Bookman Old Style" w:hAnsi="Bookman Old Style"/>
                                <w:b/>
                                <w:color w:val="0000FF"/>
                                <w:u w:val="single"/>
                              </w:rPr>
                              <w:t>6</w:t>
                            </w:r>
                            <w:r w:rsidR="00457B63">
                              <w:rPr>
                                <w:rFonts w:ascii="Bookman Old Style" w:hAnsi="Bookman Old Style"/>
                                <w:b/>
                                <w:color w:val="0000FF"/>
                                <w:u w:val="single"/>
                              </w:rPr>
                              <w:t xml:space="preserve"> - </w:t>
                            </w:r>
                            <w:r w:rsidR="002418C6">
                              <w:rPr>
                                <w:rFonts w:ascii="Bookman Old Style" w:hAnsi="Bookman Old Style"/>
                                <w:b/>
                                <w:color w:val="0000FF"/>
                                <w:u w:val="single"/>
                              </w:rPr>
                              <w:t>7</w:t>
                            </w:r>
                            <w:r w:rsidRPr="00643858">
                              <w:rPr>
                                <w:rFonts w:ascii="Bookman Old Style" w:hAnsi="Bookman Old Style"/>
                                <w:b/>
                                <w:color w:val="0000FF"/>
                                <w:u w:val="single"/>
                              </w:rPr>
                              <w:t xml:space="preserve"> стр.</w:t>
                            </w:r>
                          </w:p>
                          <w:p w14:paraId="70EFEB8C" w14:textId="77777777" w:rsidR="00937A00" w:rsidRDefault="00937A00"/>
                        </w:txbxContent>
                      </v:textbox>
                    </v:roundrect>
                  </w:pict>
                </mc:Fallback>
              </mc:AlternateContent>
            </w:r>
          </w:p>
          <w:p w14:paraId="270B11D6" w14:textId="77777777" w:rsidR="00937A00" w:rsidRDefault="00937A00">
            <w:pPr>
              <w:rPr>
                <w:sz w:val="23"/>
                <w:szCs w:val="23"/>
              </w:rPr>
            </w:pPr>
          </w:p>
          <w:p w14:paraId="6EB8010D" w14:textId="77777777" w:rsidR="00937A00" w:rsidRDefault="00937A00">
            <w:pPr>
              <w:rPr>
                <w:sz w:val="23"/>
                <w:szCs w:val="23"/>
              </w:rPr>
            </w:pPr>
          </w:p>
          <w:p w14:paraId="240D4669" w14:textId="77777777" w:rsidR="00937A00" w:rsidRDefault="00937A00">
            <w:pPr>
              <w:rPr>
                <w:sz w:val="23"/>
                <w:szCs w:val="23"/>
              </w:rPr>
            </w:pPr>
          </w:p>
          <w:p w14:paraId="2C52F932" w14:textId="77777777" w:rsidR="00937A00" w:rsidRDefault="009474E1">
            <w:pPr>
              <w:rPr>
                <w:sz w:val="23"/>
                <w:szCs w:val="23"/>
              </w:rPr>
            </w:pPr>
            <w:r>
              <w:rPr>
                <w:rFonts w:ascii="Bookman Old Style" w:hAnsi="Bookman Old Style"/>
                <w:b/>
                <w:noProof/>
                <w:color w:val="0000FF"/>
                <w:sz w:val="27"/>
                <w:szCs w:val="27"/>
              </w:rPr>
              <mc:AlternateContent>
                <mc:Choice Requires="wps">
                  <w:drawing>
                    <wp:anchor distT="0" distB="0" distL="114300" distR="114300" simplePos="0" relativeHeight="251644416" behindDoc="0" locked="0" layoutInCell="1" allowOverlap="1" wp14:anchorId="532BC91E" wp14:editId="5356327F">
                      <wp:simplePos x="0" y="0"/>
                      <wp:positionH relativeFrom="column">
                        <wp:posOffset>67945</wp:posOffset>
                      </wp:positionH>
                      <wp:positionV relativeFrom="paragraph">
                        <wp:posOffset>82550</wp:posOffset>
                      </wp:positionV>
                      <wp:extent cx="2438400" cy="762000"/>
                      <wp:effectExtent l="57150" t="209550" r="209550" b="57150"/>
                      <wp:wrapNone/>
                      <wp:docPr id="2" name="Автофигуры 101"/>
                      <wp:cNvGraphicFramePr/>
                      <a:graphic xmlns:a="http://schemas.openxmlformats.org/drawingml/2006/main">
                        <a:graphicData uri="http://schemas.microsoft.com/office/word/2010/wordprocessingShape">
                          <wps:wsp>
                            <wps:cNvSpPr/>
                            <wps:spPr>
                              <a:xfrm>
                                <a:off x="0" y="0"/>
                                <a:ext cx="2438400" cy="762000"/>
                              </a:xfrm>
                              <a:prstGeom prst="roundRect">
                                <a:avLst>
                                  <a:gd name="adj" fmla="val 12778"/>
                                </a:avLst>
                              </a:prstGeom>
                              <a:gradFill rotWithShape="1">
                                <a:gsLst>
                                  <a:gs pos="0">
                                    <a:srgbClr val="FFC000"/>
                                  </a:gs>
                                  <a:gs pos="100000">
                                    <a:srgbClr val="FF66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C000"/>
                                </a:extrusionClr>
                              </a:sp3d>
                            </wps:spPr>
                            <wps:txbx>
                              <w:txbxContent>
                                <w:p w14:paraId="2037EFA3" w14:textId="77777777" w:rsidR="00937A00" w:rsidRDefault="00937A00">
                                  <w:pPr>
                                    <w:ind w:left="82" w:right="106"/>
                                    <w:jc w:val="center"/>
                                    <w:rPr>
                                      <w:rFonts w:ascii="Bookman Old Style" w:hAnsi="Bookman Old Style"/>
                                      <w:b/>
                                      <w:color w:val="0000FF"/>
                                      <w:sz w:val="2"/>
                                      <w:szCs w:val="2"/>
                                    </w:rPr>
                                  </w:pPr>
                                </w:p>
                                <w:p w14:paraId="1CF10DB1" w14:textId="77777777" w:rsidR="00937A00" w:rsidRDefault="009474E1">
                                  <w:pPr>
                                    <w:ind w:right="-204"/>
                                    <w:jc w:val="center"/>
                                    <w:rPr>
                                      <w:rFonts w:ascii="Bookman Old Style" w:hAnsi="Bookman Old Style"/>
                                      <w:b/>
                                      <w:color w:val="0000FF"/>
                                      <w:sz w:val="10"/>
                                      <w:szCs w:val="10"/>
                                    </w:rPr>
                                  </w:pPr>
                                  <w:r>
                                    <w:rPr>
                                      <w:rFonts w:ascii="Bookman Old Style" w:hAnsi="Bookman Old Style"/>
                                      <w:b/>
                                      <w:color w:val="0000FF"/>
                                      <w:sz w:val="10"/>
                                      <w:szCs w:val="10"/>
                                    </w:rPr>
                                    <w:t xml:space="preserve"> </w:t>
                                  </w:r>
                                </w:p>
                                <w:p w14:paraId="1E517E6D" w14:textId="28660C41" w:rsidR="002418C6" w:rsidRDefault="002B622C" w:rsidP="00457B63">
                                  <w:pPr>
                                    <w:ind w:left="-142" w:right="-204"/>
                                    <w:jc w:val="center"/>
                                    <w:rPr>
                                      <w:rFonts w:ascii="Bookman Old Style" w:hAnsi="Bookman Old Style"/>
                                      <w:b/>
                                      <w:color w:val="0000FF"/>
                                    </w:rPr>
                                  </w:pPr>
                                  <w:r>
                                    <w:rPr>
                                      <w:rFonts w:ascii="Bookman Old Style" w:hAnsi="Bookman Old Style"/>
                                      <w:b/>
                                      <w:color w:val="0000FF"/>
                                    </w:rPr>
                                    <w:t>Уважаемые жители!</w:t>
                                  </w:r>
                                </w:p>
                                <w:p w14:paraId="6D11FDBD" w14:textId="2F1AA38B" w:rsidR="00457B63" w:rsidRDefault="00644479" w:rsidP="00457B63">
                                  <w:pPr>
                                    <w:ind w:left="-142" w:right="-204"/>
                                    <w:jc w:val="center"/>
                                    <w:rPr>
                                      <w:rFonts w:ascii="Bookman Old Style" w:hAnsi="Bookman Old Style"/>
                                      <w:b/>
                                      <w:color w:val="0000FF"/>
                                    </w:rPr>
                                  </w:pPr>
                                  <w:r>
                                    <w:rPr>
                                      <w:rFonts w:ascii="Bookman Old Style" w:hAnsi="Bookman Old Style"/>
                                      <w:b/>
                                      <w:color w:val="0000FF"/>
                                    </w:rPr>
                                    <w:t>8</w:t>
                                  </w:r>
                                  <w:r w:rsidR="002B622C">
                                    <w:rPr>
                                      <w:rFonts w:ascii="Bookman Old Style" w:hAnsi="Bookman Old Style"/>
                                      <w:b/>
                                      <w:color w:val="0000FF"/>
                                    </w:rPr>
                                    <w:t xml:space="preserve"> - 10</w:t>
                                  </w:r>
                                  <w:r w:rsidR="00457B63">
                                    <w:rPr>
                                      <w:rFonts w:ascii="Bookman Old Style" w:hAnsi="Bookman Old Style"/>
                                      <w:b/>
                                      <w:color w:val="0000FF"/>
                                    </w:rPr>
                                    <w:t xml:space="preserve"> стр.</w:t>
                                  </w:r>
                                </w:p>
                                <w:p w14:paraId="4497FC6B" w14:textId="77777777" w:rsidR="00937A00" w:rsidRDefault="00937A00"/>
                              </w:txbxContent>
                            </wps:txbx>
                            <wps:bodyPr wrap="square" upright="1">
                              <a:noAutofit/>
                              <a:flatTx/>
                            </wps:bodyPr>
                          </wps:wsp>
                        </a:graphicData>
                      </a:graphic>
                      <wp14:sizeRelV relativeFrom="margin">
                        <wp14:pctHeight>0</wp14:pctHeight>
                      </wp14:sizeRelV>
                    </wp:anchor>
                  </w:drawing>
                </mc:Choice>
                <mc:Fallback>
                  <w:pict>
                    <v:roundrect w14:anchorId="532BC91E" id="Автофигуры 101" o:spid="_x0000_s1030" style="position:absolute;margin-left:5.35pt;margin-top:6.5pt;width:192pt;height:60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8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" fillcolor="#ffc000">
                      <v:fill color2="#f60" rotate="t" focus="100%" type="gradient"/>
                      <o:extrusion v:ext="view" color="#ffc000" on="t"/>
                      <v:textbox>
                        <w:txbxContent>
                          <w:p w14:paraId="2037EFA3" w14:textId="77777777" w:rsidR="00937A00" w:rsidRDefault="00937A00">
                            <w:pPr>
                              <w:ind w:left="82" w:right="106"/>
                              <w:jc w:val="center"/>
                              <w:rPr>
                                <w:rFonts w:ascii="Bookman Old Style" w:hAnsi="Bookman Old Style"/>
                                <w:b/>
                                <w:color w:val="0000FF"/>
                                <w:sz w:val="2"/>
                                <w:szCs w:val="2"/>
                              </w:rPr>
                            </w:pPr>
                          </w:p>
                          <w:p w14:paraId="1CF10DB1" w14:textId="77777777" w:rsidR="00937A00" w:rsidRDefault="009474E1">
                            <w:pPr>
                              <w:ind w:right="-204"/>
                              <w:jc w:val="center"/>
                              <w:rPr>
                                <w:rFonts w:ascii="Bookman Old Style" w:hAnsi="Bookman Old Style"/>
                                <w:b/>
                                <w:color w:val="0000FF"/>
                                <w:sz w:val="10"/>
                                <w:szCs w:val="10"/>
                              </w:rPr>
                            </w:pPr>
                            <w:r>
                              <w:rPr>
                                <w:rFonts w:ascii="Bookman Old Style" w:hAnsi="Bookman Old Style"/>
                                <w:b/>
                                <w:color w:val="0000FF"/>
                                <w:sz w:val="10"/>
                                <w:szCs w:val="10"/>
                              </w:rPr>
                              <w:t xml:space="preserve"> </w:t>
                            </w:r>
                          </w:p>
                          <w:p w14:paraId="1E517E6D" w14:textId="28660C41" w:rsidR="002418C6" w:rsidRDefault="002B622C" w:rsidP="00457B63">
                            <w:pPr>
                              <w:ind w:left="-142" w:right="-204"/>
                              <w:jc w:val="center"/>
                              <w:rPr>
                                <w:rFonts w:ascii="Bookman Old Style" w:hAnsi="Bookman Old Style"/>
                                <w:b/>
                                <w:color w:val="0000FF"/>
                              </w:rPr>
                            </w:pPr>
                            <w:r>
                              <w:rPr>
                                <w:rFonts w:ascii="Bookman Old Style" w:hAnsi="Bookman Old Style"/>
                                <w:b/>
                                <w:color w:val="0000FF"/>
                              </w:rPr>
                              <w:t>Уважаемые жители!</w:t>
                            </w:r>
                          </w:p>
                          <w:p w14:paraId="6D11FDBD" w14:textId="2F1AA38B" w:rsidR="00457B63" w:rsidRDefault="00644479" w:rsidP="00457B63">
                            <w:pPr>
                              <w:ind w:left="-142" w:right="-204"/>
                              <w:jc w:val="center"/>
                              <w:rPr>
                                <w:rFonts w:ascii="Bookman Old Style" w:hAnsi="Bookman Old Style"/>
                                <w:b/>
                                <w:color w:val="0000FF"/>
                              </w:rPr>
                            </w:pPr>
                            <w:r>
                              <w:rPr>
                                <w:rFonts w:ascii="Bookman Old Style" w:hAnsi="Bookman Old Style"/>
                                <w:b/>
                                <w:color w:val="0000FF"/>
                              </w:rPr>
                              <w:t>8</w:t>
                            </w:r>
                            <w:r w:rsidR="002B622C">
                              <w:rPr>
                                <w:rFonts w:ascii="Bookman Old Style" w:hAnsi="Bookman Old Style"/>
                                <w:b/>
                                <w:color w:val="0000FF"/>
                              </w:rPr>
                              <w:t xml:space="preserve"> - 10</w:t>
                            </w:r>
                            <w:r w:rsidR="00457B63">
                              <w:rPr>
                                <w:rFonts w:ascii="Bookman Old Style" w:hAnsi="Bookman Old Style"/>
                                <w:b/>
                                <w:color w:val="0000FF"/>
                              </w:rPr>
                              <w:t xml:space="preserve"> стр.</w:t>
                            </w:r>
                          </w:p>
                          <w:p w14:paraId="4497FC6B" w14:textId="77777777" w:rsidR="00937A00" w:rsidRDefault="00937A00"/>
                        </w:txbxContent>
                      </v:textbox>
                    </v:roundrect>
                  </w:pict>
                </mc:Fallback>
              </mc:AlternateContent>
            </w:r>
          </w:p>
          <w:p w14:paraId="062EBED8" w14:textId="77777777" w:rsidR="00937A00" w:rsidRDefault="00937A00">
            <w:pPr>
              <w:rPr>
                <w:sz w:val="23"/>
                <w:szCs w:val="23"/>
              </w:rPr>
            </w:pPr>
          </w:p>
          <w:p w14:paraId="4A5C297A" w14:textId="77777777" w:rsidR="00937A00" w:rsidRDefault="00937A00">
            <w:pPr>
              <w:rPr>
                <w:sz w:val="23"/>
                <w:szCs w:val="23"/>
              </w:rPr>
            </w:pPr>
          </w:p>
          <w:p w14:paraId="4CB01253" w14:textId="77777777" w:rsidR="00937A00" w:rsidRDefault="00937A00">
            <w:pPr>
              <w:rPr>
                <w:sz w:val="23"/>
                <w:szCs w:val="23"/>
              </w:rPr>
            </w:pPr>
          </w:p>
          <w:p w14:paraId="19BBCE4D" w14:textId="1E8418CF" w:rsidR="00937A00" w:rsidRDefault="002418C6">
            <w:pPr>
              <w:rPr>
                <w:sz w:val="23"/>
                <w:szCs w:val="23"/>
              </w:rPr>
            </w:pPr>
            <w:r>
              <w:rPr>
                <w:rFonts w:ascii="Bookman Old Style" w:hAnsi="Bookman Old Style"/>
                <w:b/>
                <w:noProof/>
                <w:color w:val="0000FF"/>
                <w:sz w:val="27"/>
                <w:szCs w:val="27"/>
              </w:rPr>
              <mc:AlternateContent>
                <mc:Choice Requires="wps">
                  <w:drawing>
                    <wp:anchor distT="0" distB="0" distL="114300" distR="114300" simplePos="0" relativeHeight="251642368" behindDoc="0" locked="0" layoutInCell="1" allowOverlap="1" wp14:anchorId="1C124469" wp14:editId="706CAD51">
                      <wp:simplePos x="0" y="0"/>
                      <wp:positionH relativeFrom="column">
                        <wp:posOffset>56515</wp:posOffset>
                      </wp:positionH>
                      <wp:positionV relativeFrom="paragraph">
                        <wp:posOffset>134620</wp:posOffset>
                      </wp:positionV>
                      <wp:extent cx="2438400" cy="914400"/>
                      <wp:effectExtent l="57150" t="209550" r="209550" b="57150"/>
                      <wp:wrapNone/>
                      <wp:docPr id="1" name="Автофигуры 143"/>
                      <wp:cNvGraphicFramePr/>
                      <a:graphic xmlns:a="http://schemas.openxmlformats.org/drawingml/2006/main">
                        <a:graphicData uri="http://schemas.microsoft.com/office/word/2010/wordprocessingShape">
                          <wps:wsp>
                            <wps:cNvSpPr/>
                            <wps:spPr>
                              <a:xfrm>
                                <a:off x="0" y="0"/>
                                <a:ext cx="2438400" cy="914400"/>
                              </a:xfrm>
                              <a:prstGeom prst="roundRect">
                                <a:avLst>
                                  <a:gd name="adj" fmla="val 12778"/>
                                </a:avLst>
                              </a:prstGeom>
                              <a:gradFill rotWithShape="1">
                                <a:gsLst>
                                  <a:gs pos="0">
                                    <a:srgbClr val="FFC000"/>
                                  </a:gs>
                                  <a:gs pos="100000">
                                    <a:srgbClr val="FF66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C000"/>
                                </a:extrusionClr>
                              </a:sp3d>
                            </wps:spPr>
                            <wps:txbx>
                              <w:txbxContent>
                                <w:p w14:paraId="514E3C67" w14:textId="77777777" w:rsidR="00937A00" w:rsidRDefault="00937A00">
                                  <w:pPr>
                                    <w:ind w:left="-142" w:right="-204"/>
                                    <w:jc w:val="center"/>
                                    <w:rPr>
                                      <w:rFonts w:ascii="Bookman Old Style" w:hAnsi="Bookman Old Style"/>
                                      <w:b/>
                                      <w:color w:val="0000FF"/>
                                      <w:sz w:val="8"/>
                                      <w:szCs w:val="8"/>
                                    </w:rPr>
                                  </w:pPr>
                                </w:p>
                                <w:p w14:paraId="08EDA7B9" w14:textId="67357056" w:rsidR="002418C6" w:rsidRDefault="002B622C" w:rsidP="00457B63">
                                  <w:pPr>
                                    <w:ind w:left="-142" w:right="-204"/>
                                    <w:jc w:val="center"/>
                                    <w:rPr>
                                      <w:rFonts w:ascii="Bookman Old Style" w:hAnsi="Bookman Old Style"/>
                                      <w:b/>
                                      <w:color w:val="0000FF"/>
                                    </w:rPr>
                                  </w:pPr>
                                  <w:r>
                                    <w:rPr>
                                      <w:rFonts w:ascii="Bookman Old Style" w:hAnsi="Bookman Old Style"/>
                                      <w:b/>
                                      <w:color w:val="0000FF"/>
                                    </w:rPr>
                                    <w:t>Не жги траву!</w:t>
                                  </w:r>
                                </w:p>
                                <w:p w14:paraId="5B21B3CA" w14:textId="7E1E2740" w:rsidR="00457B63" w:rsidRDefault="002B622C" w:rsidP="00457B63">
                                  <w:pPr>
                                    <w:ind w:left="-142" w:right="-204"/>
                                    <w:jc w:val="center"/>
                                    <w:rPr>
                                      <w:rFonts w:ascii="Bookman Old Style" w:hAnsi="Bookman Old Style"/>
                                      <w:b/>
                                      <w:color w:val="0000FF"/>
                                    </w:rPr>
                                  </w:pPr>
                                  <w:r>
                                    <w:rPr>
                                      <w:rFonts w:ascii="Bookman Old Style" w:hAnsi="Bookman Old Style"/>
                                      <w:b/>
                                      <w:color w:val="0000FF"/>
                                    </w:rPr>
                                    <w:t>11 - 12</w:t>
                                  </w:r>
                                  <w:r w:rsidR="00457B63" w:rsidRPr="00643858">
                                    <w:rPr>
                                      <w:rFonts w:ascii="Bookman Old Style" w:hAnsi="Bookman Old Style"/>
                                      <w:b/>
                                      <w:color w:val="0000FF"/>
                                    </w:rPr>
                                    <w:t xml:space="preserve"> стр.</w:t>
                                  </w:r>
                                </w:p>
                                <w:p w14:paraId="04A72E3F" w14:textId="77777777" w:rsidR="00937A00" w:rsidRDefault="00937A00"/>
                              </w:txbxContent>
                            </wps:txbx>
                            <wps:bodyPr wrap="square" upright="1">
                              <a:noAutofit/>
                              <a:flatTx/>
                            </wps:bodyPr>
                          </wps:wsp>
                        </a:graphicData>
                      </a:graphic>
                      <wp14:sizeRelV relativeFrom="margin">
                        <wp14:pctHeight>0</wp14:pctHeight>
                      </wp14:sizeRelV>
                    </wp:anchor>
                  </w:drawing>
                </mc:Choice>
                <mc:Fallback>
                  <w:pict>
                    <v:roundrect w14:anchorId="1C124469" id="Автофигуры 143" o:spid="_x0000_s1031" style="position:absolute;margin-left:4.45pt;margin-top:10.6pt;width:192pt;height:1in;z-index:251642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8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" fillcolor="#ffc000">
                      <v:fill color2="#f60" rotate="t" focus="100%" type="gradient"/>
                      <o:extrusion v:ext="view" color="#ffc000" on="t"/>
                      <v:textbox>
                        <w:txbxContent>
                          <w:p w14:paraId="514E3C67" w14:textId="77777777" w:rsidR="00937A00" w:rsidRDefault="00937A00">
                            <w:pPr>
                              <w:ind w:left="-142" w:right="-204"/>
                              <w:jc w:val="center"/>
                              <w:rPr>
                                <w:rFonts w:ascii="Bookman Old Style" w:hAnsi="Bookman Old Style"/>
                                <w:b/>
                                <w:color w:val="0000FF"/>
                                <w:sz w:val="8"/>
                                <w:szCs w:val="8"/>
                              </w:rPr>
                            </w:pPr>
                          </w:p>
                          <w:p w14:paraId="08EDA7B9" w14:textId="67357056" w:rsidR="002418C6" w:rsidRDefault="002B622C" w:rsidP="00457B63">
                            <w:pPr>
                              <w:ind w:left="-142" w:right="-204"/>
                              <w:jc w:val="center"/>
                              <w:rPr>
                                <w:rFonts w:ascii="Bookman Old Style" w:hAnsi="Bookman Old Style"/>
                                <w:b/>
                                <w:color w:val="0000FF"/>
                              </w:rPr>
                            </w:pPr>
                            <w:r>
                              <w:rPr>
                                <w:rFonts w:ascii="Bookman Old Style" w:hAnsi="Bookman Old Style"/>
                                <w:b/>
                                <w:color w:val="0000FF"/>
                              </w:rPr>
                              <w:t>Не жги траву!</w:t>
                            </w:r>
                          </w:p>
                          <w:p w14:paraId="5B21B3CA" w14:textId="7E1E2740" w:rsidR="00457B63" w:rsidRDefault="002B622C" w:rsidP="00457B63">
                            <w:pPr>
                              <w:ind w:left="-142" w:right="-204"/>
                              <w:jc w:val="center"/>
                              <w:rPr>
                                <w:rFonts w:ascii="Bookman Old Style" w:hAnsi="Bookman Old Style"/>
                                <w:b/>
                                <w:color w:val="0000FF"/>
                              </w:rPr>
                            </w:pPr>
                            <w:r>
                              <w:rPr>
                                <w:rFonts w:ascii="Bookman Old Style" w:hAnsi="Bookman Old Style"/>
                                <w:b/>
                                <w:color w:val="0000FF"/>
                              </w:rPr>
                              <w:t>11 - 12</w:t>
                            </w:r>
                            <w:r w:rsidR="00457B63" w:rsidRPr="00643858">
                              <w:rPr>
                                <w:rFonts w:ascii="Bookman Old Style" w:hAnsi="Bookman Old Style"/>
                                <w:b/>
                                <w:color w:val="0000FF"/>
                              </w:rPr>
                              <w:t xml:space="preserve"> стр.</w:t>
                            </w:r>
                          </w:p>
                          <w:p w14:paraId="04A72E3F" w14:textId="77777777" w:rsidR="00937A00" w:rsidRDefault="00937A00"/>
                        </w:txbxContent>
                      </v:textbox>
                    </v:roundrect>
                  </w:pict>
                </mc:Fallback>
              </mc:AlternateContent>
            </w:r>
          </w:p>
          <w:p w14:paraId="54E612C6" w14:textId="33E620C6" w:rsidR="00937A00" w:rsidRDefault="00937A00">
            <w:pPr>
              <w:rPr>
                <w:sz w:val="23"/>
                <w:szCs w:val="23"/>
              </w:rPr>
            </w:pPr>
          </w:p>
          <w:p w14:paraId="196B159E" w14:textId="77777777" w:rsidR="00937A00" w:rsidRDefault="00937A00">
            <w:pPr>
              <w:rPr>
                <w:sz w:val="23"/>
                <w:szCs w:val="23"/>
              </w:rPr>
            </w:pPr>
          </w:p>
          <w:p w14:paraId="3C290027" w14:textId="77777777" w:rsidR="00937A00" w:rsidRDefault="00937A00">
            <w:pPr>
              <w:rPr>
                <w:sz w:val="23"/>
                <w:szCs w:val="23"/>
              </w:rPr>
            </w:pPr>
          </w:p>
          <w:p w14:paraId="0BF7A306" w14:textId="0D9A273D" w:rsidR="00937A00" w:rsidRDefault="00643858">
            <w:pPr>
              <w:rPr>
                <w:sz w:val="23"/>
                <w:szCs w:val="23"/>
              </w:rPr>
            </w:pPr>
            <w:r>
              <w:rPr>
                <w:rFonts w:ascii="Bookman Old Style" w:hAnsi="Bookman Old Style"/>
                <w:b/>
                <w:noProof/>
                <w:color w:val="0000FF"/>
                <w:sz w:val="27"/>
                <w:szCs w:val="27"/>
              </w:rPr>
              <mc:AlternateContent>
                <mc:Choice Requires="wps">
                  <w:drawing>
                    <wp:anchor distT="0" distB="0" distL="114300" distR="114300" simplePos="0" relativeHeight="251643392" behindDoc="1" locked="0" layoutInCell="1" allowOverlap="1" wp14:anchorId="72CE5648" wp14:editId="065EC684">
                      <wp:simplePos x="0" y="0"/>
                      <wp:positionH relativeFrom="column">
                        <wp:posOffset>3175</wp:posOffset>
                      </wp:positionH>
                      <wp:positionV relativeFrom="paragraph">
                        <wp:posOffset>481965</wp:posOffset>
                      </wp:positionV>
                      <wp:extent cx="2438400" cy="885825"/>
                      <wp:effectExtent l="57150" t="209550" r="209550" b="47625"/>
                      <wp:wrapTight wrapText="bothSides">
                        <wp:wrapPolygon edited="0">
                          <wp:start x="1519" y="-5110"/>
                          <wp:lineTo x="-506" y="-4181"/>
                          <wp:lineTo x="-506" y="18116"/>
                          <wp:lineTo x="169" y="22297"/>
                          <wp:lineTo x="21431" y="22297"/>
                          <wp:lineTo x="21600" y="21368"/>
                          <wp:lineTo x="22613" y="18116"/>
                          <wp:lineTo x="23288" y="11148"/>
                          <wp:lineTo x="23288" y="3252"/>
                          <wp:lineTo x="22613" y="-3716"/>
                          <wp:lineTo x="22613" y="-5110"/>
                          <wp:lineTo x="1519" y="-5110"/>
                        </wp:wrapPolygon>
                      </wp:wrapTight>
                      <wp:docPr id="9" name="Автофигуры 373"/>
                      <wp:cNvGraphicFramePr/>
                      <a:graphic xmlns:a="http://schemas.openxmlformats.org/drawingml/2006/main">
                        <a:graphicData uri="http://schemas.microsoft.com/office/word/2010/wordprocessingShape">
                          <wps:wsp>
                            <wps:cNvSpPr/>
                            <wps:spPr>
                              <a:xfrm>
                                <a:off x="0" y="0"/>
                                <a:ext cx="2438400" cy="885825"/>
                              </a:xfrm>
                              <a:prstGeom prst="roundRect">
                                <a:avLst>
                                  <a:gd name="adj" fmla="val 12778"/>
                                </a:avLst>
                              </a:prstGeom>
                              <a:gradFill rotWithShape="1">
                                <a:gsLst>
                                  <a:gs pos="0">
                                    <a:srgbClr val="FFC000"/>
                                  </a:gs>
                                  <a:gs pos="100000">
                                    <a:srgbClr val="FF66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C000"/>
                                </a:extrusionClr>
                              </a:sp3d>
                            </wps:spPr>
                            <wps:txbx>
                              <w:txbxContent>
                                <w:p w14:paraId="6A837EF5" w14:textId="3E7CCD0A" w:rsidR="00643858" w:rsidRDefault="002418C6">
                                  <w:pPr>
                                    <w:ind w:left="-142" w:right="-204"/>
                                    <w:jc w:val="center"/>
                                    <w:rPr>
                                      <w:rFonts w:ascii="Bookman Old Style" w:hAnsi="Bookman Old Style"/>
                                      <w:b/>
                                      <w:color w:val="0000FF"/>
                                    </w:rPr>
                                  </w:pPr>
                                  <w:r>
                                    <w:rPr>
                                      <w:rFonts w:ascii="Bookman Old Style" w:hAnsi="Bookman Old Style"/>
                                      <w:b/>
                                      <w:color w:val="0000FF"/>
                                    </w:rPr>
                                    <w:t xml:space="preserve">День </w:t>
                                  </w:r>
                                  <w:r w:rsidR="002B622C">
                                    <w:rPr>
                                      <w:rFonts w:ascii="Bookman Old Style" w:hAnsi="Bookman Old Style"/>
                                      <w:b/>
                                      <w:color w:val="0000FF"/>
                                    </w:rPr>
                                    <w:t>пожарной охраны</w:t>
                                  </w:r>
                                </w:p>
                                <w:p w14:paraId="22F80A9B" w14:textId="1A60B6ED" w:rsidR="00643858" w:rsidRDefault="00643858">
                                  <w:pPr>
                                    <w:ind w:left="-142" w:right="-204"/>
                                    <w:jc w:val="center"/>
                                    <w:rPr>
                                      <w:rFonts w:ascii="Bookman Old Style" w:hAnsi="Bookman Old Style"/>
                                      <w:b/>
                                      <w:color w:val="0000FF"/>
                                    </w:rPr>
                                  </w:pPr>
                                  <w:r>
                                    <w:rPr>
                                      <w:rFonts w:ascii="Bookman Old Style" w:hAnsi="Bookman Old Style"/>
                                      <w:b/>
                                      <w:color w:val="0000FF"/>
                                    </w:rPr>
                                    <w:t>1</w:t>
                                  </w:r>
                                  <w:r w:rsidR="002B622C">
                                    <w:rPr>
                                      <w:rFonts w:ascii="Bookman Old Style" w:hAnsi="Bookman Old Style"/>
                                      <w:b/>
                                      <w:color w:val="0000FF"/>
                                    </w:rPr>
                                    <w:t>3</w:t>
                                  </w:r>
                                  <w:r w:rsidR="00644479">
                                    <w:rPr>
                                      <w:rFonts w:ascii="Bookman Old Style" w:hAnsi="Bookman Old Style"/>
                                      <w:b/>
                                      <w:color w:val="0000FF"/>
                                    </w:rPr>
                                    <w:t xml:space="preserve"> - 1</w:t>
                                  </w:r>
                                  <w:r w:rsidR="002B622C">
                                    <w:rPr>
                                      <w:rFonts w:ascii="Bookman Old Style" w:hAnsi="Bookman Old Style"/>
                                      <w:b/>
                                      <w:color w:val="0000FF"/>
                                    </w:rPr>
                                    <w:t>4</w:t>
                                  </w:r>
                                  <w:r w:rsidR="00457B63">
                                    <w:rPr>
                                      <w:rFonts w:ascii="Bookman Old Style" w:hAnsi="Bookman Old Style"/>
                                      <w:b/>
                                      <w:color w:val="0000FF"/>
                                    </w:rPr>
                                    <w:t xml:space="preserve"> стр.</w:t>
                                  </w:r>
                                </w:p>
                                <w:p w14:paraId="4D79E691" w14:textId="77777777" w:rsidR="00937A00" w:rsidRDefault="00937A00"/>
                              </w:txbxContent>
                            </wps:txbx>
                            <wps:bodyPr wrap="square" upright="1">
                              <a:noAutofit/>
                              <a:flatTx/>
                            </wps:bodyPr>
                          </wps:wsp>
                        </a:graphicData>
                      </a:graphic>
                      <wp14:sizeRelV relativeFrom="margin">
                        <wp14:pctHeight>0</wp14:pctHeight>
                      </wp14:sizeRelV>
                    </wp:anchor>
                  </w:drawing>
                </mc:Choice>
                <mc:Fallback>
                  <w:pict>
                    <v:roundrect w14:anchorId="72CE5648" id="Автофигуры 373" o:spid="_x0000_s1032" style="position:absolute;margin-left:.25pt;margin-top:37.95pt;width:192pt;height:69.7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83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" fillcolor="#ffc000">
                      <v:fill color2="#f60" rotate="t" focus="100%" type="gradient"/>
                      <o:extrusion v:ext="view" color="#ffc000" on="t"/>
                      <v:textbox>
                        <w:txbxContent>
                          <w:p w14:paraId="6A837EF5" w14:textId="3E7CCD0A" w:rsidR="00643858" w:rsidRDefault="002418C6">
                            <w:pPr>
                              <w:ind w:left="-142" w:right="-204"/>
                              <w:jc w:val="center"/>
                              <w:rPr>
                                <w:rFonts w:ascii="Bookman Old Style" w:hAnsi="Bookman Old Style"/>
                                <w:b/>
                                <w:color w:val="0000FF"/>
                              </w:rPr>
                            </w:pPr>
                            <w:r>
                              <w:rPr>
                                <w:rFonts w:ascii="Bookman Old Style" w:hAnsi="Bookman Old Style"/>
                                <w:b/>
                                <w:color w:val="0000FF"/>
                              </w:rPr>
                              <w:t xml:space="preserve">День </w:t>
                            </w:r>
                            <w:r w:rsidR="002B622C">
                              <w:rPr>
                                <w:rFonts w:ascii="Bookman Old Style" w:hAnsi="Bookman Old Style"/>
                                <w:b/>
                                <w:color w:val="0000FF"/>
                              </w:rPr>
                              <w:t>пожарной охраны</w:t>
                            </w:r>
                          </w:p>
                          <w:p w14:paraId="22F80A9B" w14:textId="1A60B6ED" w:rsidR="00643858" w:rsidRDefault="00643858">
                            <w:pPr>
                              <w:ind w:left="-142" w:right="-204"/>
                              <w:jc w:val="center"/>
                              <w:rPr>
                                <w:rFonts w:ascii="Bookman Old Style" w:hAnsi="Bookman Old Style"/>
                                <w:b/>
                                <w:color w:val="0000FF"/>
                              </w:rPr>
                            </w:pPr>
                            <w:r>
                              <w:rPr>
                                <w:rFonts w:ascii="Bookman Old Style" w:hAnsi="Bookman Old Style"/>
                                <w:b/>
                                <w:color w:val="0000FF"/>
                              </w:rPr>
                              <w:t>1</w:t>
                            </w:r>
                            <w:r w:rsidR="002B622C">
                              <w:rPr>
                                <w:rFonts w:ascii="Bookman Old Style" w:hAnsi="Bookman Old Style"/>
                                <w:b/>
                                <w:color w:val="0000FF"/>
                              </w:rPr>
                              <w:t>3</w:t>
                            </w:r>
                            <w:r w:rsidR="00644479">
                              <w:rPr>
                                <w:rFonts w:ascii="Bookman Old Style" w:hAnsi="Bookman Old Style"/>
                                <w:b/>
                                <w:color w:val="0000FF"/>
                              </w:rPr>
                              <w:t xml:space="preserve"> - 1</w:t>
                            </w:r>
                            <w:r w:rsidR="002B622C">
                              <w:rPr>
                                <w:rFonts w:ascii="Bookman Old Style" w:hAnsi="Bookman Old Style"/>
                                <w:b/>
                                <w:color w:val="0000FF"/>
                              </w:rPr>
                              <w:t>4</w:t>
                            </w:r>
                            <w:r w:rsidR="00457B63">
                              <w:rPr>
                                <w:rFonts w:ascii="Bookman Old Style" w:hAnsi="Bookman Old Style"/>
                                <w:b/>
                                <w:color w:val="0000FF"/>
                              </w:rPr>
                              <w:t xml:space="preserve"> стр.</w:t>
                            </w:r>
                          </w:p>
                          <w:p w14:paraId="4D79E691" w14:textId="77777777" w:rsidR="00937A00" w:rsidRDefault="00937A00"/>
                        </w:txbxContent>
                      </v:textbox>
                      <w10:wrap type="tight"/>
                    </v:roundrect>
                  </w:pict>
                </mc:Fallback>
              </mc:AlternateContent>
            </w:r>
          </w:p>
          <w:p w14:paraId="3635E244" w14:textId="25281429" w:rsidR="00937A00" w:rsidRDefault="00937A00">
            <w:pPr>
              <w:rPr>
                <w:sz w:val="23"/>
                <w:szCs w:val="23"/>
              </w:rPr>
            </w:pPr>
          </w:p>
          <w:p w14:paraId="4C361050" w14:textId="77777777" w:rsidR="00937A00" w:rsidRDefault="00937A00">
            <w:pPr>
              <w:rPr>
                <w:sz w:val="23"/>
                <w:szCs w:val="23"/>
              </w:rPr>
            </w:pPr>
          </w:p>
          <w:p w14:paraId="511C9D16" w14:textId="77777777" w:rsidR="00937A00" w:rsidRDefault="00937A00">
            <w:pPr>
              <w:rPr>
                <w:sz w:val="23"/>
                <w:szCs w:val="23"/>
              </w:rPr>
            </w:pPr>
          </w:p>
        </w:tc>
      </w:tr>
      <w:tr w:rsidR="00937A00" w14:paraId="6419089E" w14:textId="77777777">
        <w:trPr>
          <w:trHeight w:val="1800"/>
        </w:trPr>
        <w:tc>
          <w:tcPr>
            <w:tcW w:w="11066" w:type="dxa"/>
            <w:gridSpan w:val="4"/>
          </w:tcPr>
          <w:p w14:paraId="0278EB8E" w14:textId="77777777" w:rsidR="00937A00" w:rsidRDefault="009474E1">
            <w:pPr>
              <w:jc w:val="center"/>
              <w:rPr>
                <w:rFonts w:ascii="Bookman Old Style" w:hAnsi="Bookman Old Style"/>
                <w:b/>
                <w:color w:val="FF0000"/>
                <w:sz w:val="35"/>
                <w:szCs w:val="35"/>
              </w:rPr>
            </w:pPr>
            <w:r>
              <w:rPr>
                <w:rFonts w:ascii="Bookman Old Style" w:hAnsi="Bookman Old Style"/>
                <w:b/>
                <w:color w:val="FF0000"/>
                <w:sz w:val="35"/>
                <w:szCs w:val="35"/>
              </w:rPr>
              <w:t>ГРАЖДАНЕ!!!!</w:t>
            </w:r>
          </w:p>
          <w:p w14:paraId="73F14CF2" w14:textId="77777777" w:rsidR="00937A00" w:rsidRDefault="009474E1">
            <w:pPr>
              <w:jc w:val="center"/>
              <w:rPr>
                <w:rFonts w:ascii="Bookman Old Style" w:hAnsi="Bookman Old Style"/>
                <w:b/>
                <w:color w:val="FF0000"/>
                <w:sz w:val="35"/>
                <w:szCs w:val="35"/>
              </w:rPr>
            </w:pPr>
            <w:r>
              <w:rPr>
                <w:rFonts w:ascii="Bookman Old Style" w:hAnsi="Bookman Old Style"/>
                <w:b/>
                <w:color w:val="FF0000"/>
                <w:sz w:val="35"/>
                <w:szCs w:val="35"/>
              </w:rPr>
              <w:t>При возникновении пожара немедленно вызывайте</w:t>
            </w:r>
          </w:p>
          <w:p w14:paraId="0B21E01F" w14:textId="77777777" w:rsidR="00937A00" w:rsidRDefault="009474E1">
            <w:pPr>
              <w:jc w:val="center"/>
              <w:rPr>
                <w:rFonts w:ascii="Bookman Old Style" w:hAnsi="Bookman Old Style"/>
                <w:b/>
                <w:color w:val="FF0000"/>
                <w:sz w:val="35"/>
                <w:szCs w:val="35"/>
              </w:rPr>
            </w:pPr>
            <w:r>
              <w:rPr>
                <w:rFonts w:ascii="Bookman Old Style" w:hAnsi="Bookman Old Style"/>
                <w:b/>
                <w:color w:val="FF0000"/>
                <w:sz w:val="35"/>
                <w:szCs w:val="35"/>
              </w:rPr>
              <w:t xml:space="preserve"> пожарную охрану!!!</w:t>
            </w:r>
          </w:p>
          <w:p w14:paraId="2D9FC793" w14:textId="77777777" w:rsidR="00937A00" w:rsidRDefault="009474E1">
            <w:pPr>
              <w:jc w:val="center"/>
              <w:rPr>
                <w:rFonts w:ascii="Bookman Old Style" w:hAnsi="Bookman Old Style"/>
                <w:b/>
                <w:color w:val="FF0000"/>
                <w:sz w:val="35"/>
                <w:szCs w:val="35"/>
              </w:rPr>
            </w:pPr>
            <w:r>
              <w:rPr>
                <w:rFonts w:ascii="Bookman Old Style" w:hAnsi="Bookman Old Style"/>
                <w:b/>
                <w:color w:val="FF0000"/>
                <w:sz w:val="35"/>
                <w:szCs w:val="35"/>
              </w:rPr>
              <w:t>Тел. 01, с сотовых телефонов 112, 101</w:t>
            </w:r>
          </w:p>
          <w:p w14:paraId="65B822B9" w14:textId="77777777" w:rsidR="00937A00" w:rsidRDefault="00937A00">
            <w:pPr>
              <w:jc w:val="center"/>
              <w:rPr>
                <w:rFonts w:ascii="Bookman Old Style" w:hAnsi="Bookman Old Style"/>
                <w:b/>
                <w:color w:val="FF0000"/>
              </w:rPr>
            </w:pPr>
          </w:p>
        </w:tc>
      </w:tr>
    </w:tbl>
    <w:p w14:paraId="2F6C8771" w14:textId="77777777" w:rsidR="00937A00" w:rsidRDefault="00937A00">
      <w:pPr>
        <w:ind w:right="68"/>
        <w:jc w:val="center"/>
        <w:rPr>
          <w:rFonts w:ascii="Bookman Old Style" w:hAnsi="Bookman Old Style"/>
          <w:b/>
          <w:color w:val="0000FF"/>
          <w:sz w:val="23"/>
          <w:szCs w:val="23"/>
        </w:rPr>
      </w:pPr>
    </w:p>
    <w:p w14:paraId="7194BF0F" w14:textId="77777777" w:rsidR="00937A00" w:rsidRDefault="00937A00">
      <w:pPr>
        <w:ind w:right="68"/>
        <w:jc w:val="center"/>
        <w:rPr>
          <w:rFonts w:ascii="Bookman Old Style" w:hAnsi="Bookman Old Style"/>
          <w:b/>
          <w:color w:val="0000FF"/>
          <w:sz w:val="23"/>
          <w:szCs w:val="23"/>
        </w:rPr>
      </w:pPr>
    </w:p>
    <w:p w14:paraId="2EC34149" w14:textId="17748B9D" w:rsidR="00937A00" w:rsidRDefault="009474E1">
      <w:pPr>
        <w:ind w:right="68"/>
        <w:jc w:val="center"/>
        <w:rPr>
          <w:rFonts w:ascii="Bookman Old Style" w:hAnsi="Bookman Old Style"/>
          <w:b/>
          <w:color w:val="0000FF"/>
          <w:sz w:val="23"/>
          <w:szCs w:val="23"/>
        </w:rPr>
      </w:pPr>
      <w:r>
        <w:rPr>
          <w:rFonts w:ascii="Bookman Old Style" w:hAnsi="Bookman Old Style"/>
          <w:b/>
          <w:color w:val="0000FF"/>
          <w:sz w:val="23"/>
          <w:szCs w:val="23"/>
        </w:rPr>
        <w:lastRenderedPageBreak/>
        <w:t xml:space="preserve"> ЕЖЕМЕСЯЧНЫЙ ИНФОРМАЦИОННЫЙ БЮЛЛЕТЕНЬ ПОЖАРНОЙ БЕЗОПАСНОСТИ</w:t>
      </w:r>
    </w:p>
    <w:p w14:paraId="13AC66C3" w14:textId="77777777" w:rsidR="00937A00" w:rsidRDefault="009474E1">
      <w:pPr>
        <w:ind w:left="284" w:right="210"/>
        <w:jc w:val="center"/>
        <w:rPr>
          <w:rFonts w:ascii="Bookman Old Style" w:hAnsi="Bookman Old Style"/>
          <w:b/>
          <w:color w:val="0000FF"/>
          <w:sz w:val="23"/>
          <w:szCs w:val="23"/>
        </w:rPr>
      </w:pPr>
      <w:r>
        <w:rPr>
          <w:rFonts w:ascii="Bookman Old Style" w:hAnsi="Bookman Old Style"/>
          <w:b/>
          <w:color w:val="0000FF"/>
          <w:sz w:val="23"/>
          <w:szCs w:val="23"/>
        </w:rPr>
        <w:t>ОТДЕЛА НАДЗОРНОЙ ДЕЯТЕЛЬНОСТИ И ПРОФИЛАКТИЧЕСКОЙ РАБОТЫ</w:t>
      </w:r>
    </w:p>
    <w:p w14:paraId="14C236E7" w14:textId="77777777" w:rsidR="00937A00" w:rsidRPr="0058706C" w:rsidRDefault="00937A00">
      <w:pPr>
        <w:ind w:left="284" w:right="361"/>
        <w:jc w:val="right"/>
        <w:rPr>
          <w:b/>
          <w:color w:val="FF0000"/>
          <w:sz w:val="18"/>
          <w:szCs w:val="18"/>
        </w:rPr>
      </w:pPr>
    </w:p>
    <w:p w14:paraId="15BE7BA2" w14:textId="73407E3F" w:rsidR="004A1B82" w:rsidRPr="0058706C" w:rsidRDefault="004A1B82" w:rsidP="004A1B82">
      <w:pPr>
        <w:ind w:left="284" w:right="210"/>
        <w:rPr>
          <w:b/>
          <w:bCs/>
          <w:color w:val="FF0000"/>
          <w:sz w:val="28"/>
          <w:szCs w:val="28"/>
        </w:rPr>
      </w:pPr>
      <w:r w:rsidRPr="0058706C">
        <w:rPr>
          <w:b/>
          <w:color w:val="FF0000"/>
          <w:sz w:val="32"/>
          <w:szCs w:val="32"/>
        </w:rPr>
        <w:t>Оперативная обстановка с пожарами на территории Красноярского края за январь</w:t>
      </w:r>
      <w:r w:rsidR="00F27625">
        <w:rPr>
          <w:b/>
          <w:color w:val="FF0000"/>
          <w:sz w:val="32"/>
          <w:szCs w:val="32"/>
        </w:rPr>
        <w:t xml:space="preserve"> - </w:t>
      </w:r>
      <w:r w:rsidR="00DB4430">
        <w:rPr>
          <w:b/>
          <w:color w:val="FF0000"/>
          <w:sz w:val="32"/>
          <w:szCs w:val="32"/>
        </w:rPr>
        <w:t>март</w:t>
      </w:r>
      <w:r w:rsidRPr="0058706C">
        <w:rPr>
          <w:b/>
          <w:color w:val="FF0000"/>
          <w:sz w:val="32"/>
          <w:szCs w:val="32"/>
        </w:rPr>
        <w:t xml:space="preserve"> 202</w:t>
      </w:r>
      <w:r w:rsidR="00102BB0">
        <w:rPr>
          <w:b/>
          <w:color w:val="FF0000"/>
          <w:sz w:val="32"/>
          <w:szCs w:val="32"/>
        </w:rPr>
        <w:t>5</w:t>
      </w:r>
      <w:r w:rsidRPr="0058706C">
        <w:rPr>
          <w:b/>
          <w:color w:val="FF0000"/>
          <w:sz w:val="32"/>
          <w:szCs w:val="32"/>
        </w:rPr>
        <w:t xml:space="preserve"> года:</w:t>
      </w:r>
      <w:r w:rsidRPr="0058706C">
        <w:rPr>
          <w:b/>
          <w:bCs/>
          <w:color w:val="FF0000"/>
          <w:sz w:val="28"/>
          <w:szCs w:val="28"/>
        </w:rPr>
        <w:t xml:space="preserve"> </w:t>
      </w:r>
    </w:p>
    <w:p w14:paraId="4799C43A" w14:textId="77777777" w:rsidR="004A1B82" w:rsidRPr="0058706C" w:rsidRDefault="004A1B82" w:rsidP="004A1B82">
      <w:pPr>
        <w:jc w:val="center"/>
        <w:rPr>
          <w:b/>
          <w:bCs/>
          <w:color w:val="FF0000"/>
          <w:sz w:val="28"/>
          <w:szCs w:val="28"/>
        </w:rPr>
      </w:pPr>
    </w:p>
    <w:p w14:paraId="7109BEC2" w14:textId="625419CD" w:rsidR="004A1B82" w:rsidRPr="0058706C" w:rsidRDefault="004A1B82" w:rsidP="004A1B82">
      <w:pPr>
        <w:numPr>
          <w:ilvl w:val="0"/>
          <w:numId w:val="1"/>
        </w:numPr>
        <w:rPr>
          <w:b/>
          <w:bCs/>
          <w:color w:val="000000"/>
          <w:sz w:val="28"/>
          <w:szCs w:val="28"/>
        </w:rPr>
      </w:pPr>
      <w:r w:rsidRPr="0058706C">
        <w:rPr>
          <w:b/>
          <w:bCs/>
          <w:color w:val="000000"/>
          <w:sz w:val="28"/>
          <w:szCs w:val="28"/>
        </w:rPr>
        <w:t xml:space="preserve">произошло </w:t>
      </w:r>
      <w:r w:rsidR="00DB4430" w:rsidRPr="00DB4430">
        <w:rPr>
          <w:b/>
          <w:bCs/>
          <w:color w:val="FF0000"/>
          <w:sz w:val="28"/>
          <w:szCs w:val="28"/>
        </w:rPr>
        <w:t>1221</w:t>
      </w:r>
      <w:r w:rsidRPr="0058706C">
        <w:rPr>
          <w:b/>
          <w:bCs/>
          <w:color w:val="000000"/>
          <w:sz w:val="28"/>
          <w:szCs w:val="28"/>
        </w:rPr>
        <w:t xml:space="preserve"> пожар</w:t>
      </w:r>
      <w:r w:rsidR="00F27625">
        <w:rPr>
          <w:b/>
          <w:bCs/>
          <w:color w:val="000000"/>
          <w:sz w:val="28"/>
          <w:szCs w:val="28"/>
        </w:rPr>
        <w:t>ов</w:t>
      </w:r>
      <w:r w:rsidRPr="0058706C">
        <w:rPr>
          <w:b/>
          <w:bCs/>
          <w:color w:val="000000"/>
          <w:sz w:val="28"/>
          <w:szCs w:val="28"/>
        </w:rPr>
        <w:t>;</w:t>
      </w:r>
    </w:p>
    <w:p w14:paraId="1DE80294" w14:textId="0435D87B" w:rsidR="004A1B82" w:rsidRPr="0058706C" w:rsidRDefault="004A1B82" w:rsidP="004A1B82">
      <w:pPr>
        <w:numPr>
          <w:ilvl w:val="0"/>
          <w:numId w:val="1"/>
        </w:numPr>
        <w:rPr>
          <w:b/>
          <w:bCs/>
          <w:color w:val="000000"/>
          <w:sz w:val="28"/>
          <w:szCs w:val="28"/>
        </w:rPr>
      </w:pPr>
      <w:r w:rsidRPr="0058706C">
        <w:rPr>
          <w:b/>
          <w:bCs/>
          <w:color w:val="000000"/>
          <w:sz w:val="28"/>
          <w:szCs w:val="28"/>
        </w:rPr>
        <w:t xml:space="preserve">погибли на пожарах </w:t>
      </w:r>
      <w:r w:rsidR="00DB4430" w:rsidRPr="00DB4430">
        <w:rPr>
          <w:b/>
          <w:bCs/>
          <w:color w:val="FF0000"/>
          <w:sz w:val="28"/>
          <w:szCs w:val="28"/>
        </w:rPr>
        <w:t>38</w:t>
      </w:r>
      <w:r w:rsidRPr="0058706C">
        <w:rPr>
          <w:b/>
          <w:bCs/>
          <w:color w:val="000000"/>
          <w:sz w:val="28"/>
          <w:szCs w:val="28"/>
        </w:rPr>
        <w:t xml:space="preserve"> человек</w:t>
      </w:r>
      <w:r w:rsidR="00F27625">
        <w:rPr>
          <w:b/>
          <w:bCs/>
          <w:color w:val="000000"/>
          <w:sz w:val="28"/>
          <w:szCs w:val="28"/>
        </w:rPr>
        <w:t>а</w:t>
      </w:r>
      <w:r w:rsidRPr="0058706C">
        <w:rPr>
          <w:b/>
          <w:bCs/>
          <w:color w:val="000000"/>
          <w:sz w:val="28"/>
          <w:szCs w:val="28"/>
        </w:rPr>
        <w:t>;</w:t>
      </w:r>
    </w:p>
    <w:p w14:paraId="68B7A308" w14:textId="4A6F311A" w:rsidR="004A1B82" w:rsidRPr="0058706C" w:rsidRDefault="004A1B82" w:rsidP="004A1B82">
      <w:pPr>
        <w:numPr>
          <w:ilvl w:val="0"/>
          <w:numId w:val="1"/>
        </w:numPr>
        <w:rPr>
          <w:b/>
          <w:bCs/>
          <w:color w:val="000000"/>
          <w:sz w:val="28"/>
          <w:szCs w:val="28"/>
        </w:rPr>
      </w:pPr>
      <w:r w:rsidRPr="0058706C">
        <w:rPr>
          <w:b/>
          <w:bCs/>
          <w:color w:val="000000"/>
          <w:sz w:val="28"/>
          <w:szCs w:val="28"/>
        </w:rPr>
        <w:t xml:space="preserve">из них погибли </w:t>
      </w:r>
      <w:r w:rsidR="00DB4430" w:rsidRPr="00DB4430">
        <w:rPr>
          <w:b/>
          <w:bCs/>
          <w:color w:val="FF0000"/>
          <w:sz w:val="28"/>
          <w:szCs w:val="28"/>
        </w:rPr>
        <w:t>4</w:t>
      </w:r>
      <w:r w:rsidRPr="0058706C">
        <w:rPr>
          <w:b/>
          <w:bCs/>
          <w:color w:val="000000"/>
          <w:sz w:val="28"/>
          <w:szCs w:val="28"/>
        </w:rPr>
        <w:t xml:space="preserve"> детей;</w:t>
      </w:r>
    </w:p>
    <w:p w14:paraId="67F65DBE" w14:textId="2D878923" w:rsidR="004A1B82" w:rsidRPr="0058706C" w:rsidRDefault="004A1B82" w:rsidP="004A1B82">
      <w:pPr>
        <w:numPr>
          <w:ilvl w:val="0"/>
          <w:numId w:val="1"/>
        </w:numPr>
        <w:rPr>
          <w:b/>
          <w:bCs/>
          <w:color w:val="000000"/>
          <w:sz w:val="28"/>
          <w:szCs w:val="28"/>
        </w:rPr>
      </w:pPr>
      <w:r w:rsidRPr="0058706C">
        <w:rPr>
          <w:b/>
          <w:bCs/>
          <w:color w:val="000000"/>
          <w:sz w:val="28"/>
          <w:szCs w:val="28"/>
        </w:rPr>
        <w:t xml:space="preserve">получили травмы на пожарах </w:t>
      </w:r>
      <w:r w:rsidR="00DB4430" w:rsidRPr="00DB4430">
        <w:rPr>
          <w:b/>
          <w:bCs/>
          <w:color w:val="FF0000"/>
          <w:sz w:val="28"/>
          <w:szCs w:val="28"/>
        </w:rPr>
        <w:t>33</w:t>
      </w:r>
      <w:r w:rsidRPr="0058706C">
        <w:rPr>
          <w:b/>
          <w:bCs/>
          <w:color w:val="000000"/>
          <w:sz w:val="28"/>
          <w:szCs w:val="28"/>
        </w:rPr>
        <w:t xml:space="preserve"> человек;</w:t>
      </w:r>
    </w:p>
    <w:p w14:paraId="3DE1AD34" w14:textId="77777777" w:rsidR="004A1B82" w:rsidRDefault="004A1B82" w:rsidP="00FD4540">
      <w:pPr>
        <w:ind w:left="284" w:right="361"/>
        <w:rPr>
          <w:b/>
          <w:color w:val="FF0000"/>
          <w:sz w:val="32"/>
          <w:szCs w:val="32"/>
        </w:rPr>
      </w:pPr>
    </w:p>
    <w:p w14:paraId="7D7B3B85" w14:textId="23860114" w:rsidR="00937A00" w:rsidRPr="0058706C" w:rsidRDefault="009474E1" w:rsidP="004A1B82">
      <w:pPr>
        <w:ind w:left="315" w:right="361"/>
        <w:rPr>
          <w:b/>
          <w:color w:val="FF0000"/>
          <w:sz w:val="32"/>
          <w:szCs w:val="32"/>
        </w:rPr>
      </w:pPr>
      <w:r w:rsidRPr="0058706C">
        <w:rPr>
          <w:b/>
          <w:color w:val="FF0000"/>
          <w:sz w:val="32"/>
          <w:szCs w:val="32"/>
        </w:rPr>
        <w:t>Оперативная обстановка с пожарами на территории Уярского</w:t>
      </w:r>
      <w:r w:rsidR="004A1B82">
        <w:rPr>
          <w:b/>
          <w:color w:val="FF0000"/>
          <w:sz w:val="32"/>
          <w:szCs w:val="32"/>
        </w:rPr>
        <w:t xml:space="preserve">    </w:t>
      </w:r>
      <w:r w:rsidRPr="0058706C">
        <w:rPr>
          <w:b/>
          <w:color w:val="FF0000"/>
          <w:sz w:val="32"/>
          <w:szCs w:val="32"/>
        </w:rPr>
        <w:t>района за январь</w:t>
      </w:r>
      <w:r w:rsidR="00F27625">
        <w:rPr>
          <w:b/>
          <w:color w:val="FF0000"/>
          <w:sz w:val="32"/>
          <w:szCs w:val="32"/>
        </w:rPr>
        <w:t xml:space="preserve"> - </w:t>
      </w:r>
      <w:r w:rsidR="00DB4430">
        <w:rPr>
          <w:b/>
          <w:color w:val="FF0000"/>
          <w:sz w:val="32"/>
          <w:szCs w:val="32"/>
        </w:rPr>
        <w:t>март</w:t>
      </w:r>
      <w:r w:rsidRPr="0058706C">
        <w:rPr>
          <w:b/>
          <w:color w:val="FF0000"/>
          <w:sz w:val="32"/>
          <w:szCs w:val="32"/>
        </w:rPr>
        <w:t xml:space="preserve"> 202</w:t>
      </w:r>
      <w:r w:rsidR="00102BB0">
        <w:rPr>
          <w:b/>
          <w:color w:val="FF0000"/>
          <w:sz w:val="32"/>
          <w:szCs w:val="32"/>
        </w:rPr>
        <w:t>5</w:t>
      </w:r>
      <w:r w:rsidRPr="0058706C">
        <w:rPr>
          <w:b/>
          <w:color w:val="FF0000"/>
          <w:sz w:val="32"/>
          <w:szCs w:val="32"/>
        </w:rPr>
        <w:t xml:space="preserve"> года:</w:t>
      </w:r>
    </w:p>
    <w:p w14:paraId="7BA74D2E" w14:textId="77777777" w:rsidR="00937A00" w:rsidRPr="0058706C" w:rsidRDefault="00937A00" w:rsidP="004A1B82">
      <w:pPr>
        <w:ind w:left="284" w:right="361"/>
        <w:rPr>
          <w:color w:val="FF0000"/>
          <w:sz w:val="16"/>
          <w:szCs w:val="16"/>
        </w:rPr>
      </w:pPr>
    </w:p>
    <w:p w14:paraId="5C48E541" w14:textId="3AD867B5" w:rsidR="00937A00" w:rsidRPr="004A1B82" w:rsidRDefault="004A1B82" w:rsidP="004A1B82">
      <w:pPr>
        <w:numPr>
          <w:ilvl w:val="0"/>
          <w:numId w:val="1"/>
        </w:numPr>
        <w:jc w:val="both"/>
        <w:rPr>
          <w:b/>
          <w:bCs/>
          <w:color w:val="000000"/>
          <w:sz w:val="28"/>
          <w:szCs w:val="28"/>
        </w:rPr>
      </w:pPr>
      <w:r w:rsidRPr="004A1B82">
        <w:rPr>
          <w:b/>
          <w:bCs/>
          <w:color w:val="000000"/>
          <w:sz w:val="28"/>
          <w:szCs w:val="28"/>
        </w:rPr>
        <w:t>п</w:t>
      </w:r>
      <w:r w:rsidR="009474E1" w:rsidRPr="004A1B82">
        <w:rPr>
          <w:b/>
          <w:bCs/>
          <w:color w:val="000000"/>
          <w:sz w:val="28"/>
          <w:szCs w:val="28"/>
        </w:rPr>
        <w:t xml:space="preserve">роизошло </w:t>
      </w:r>
      <w:r w:rsidR="00CA231C" w:rsidRPr="00CA231C">
        <w:rPr>
          <w:b/>
          <w:bCs/>
          <w:color w:val="FF0000"/>
          <w:sz w:val="28"/>
          <w:szCs w:val="28"/>
        </w:rPr>
        <w:t>33</w:t>
      </w:r>
      <w:r w:rsidR="00027DB6" w:rsidRPr="004A1B82">
        <w:rPr>
          <w:b/>
          <w:bCs/>
          <w:color w:val="000000"/>
          <w:sz w:val="28"/>
          <w:szCs w:val="28"/>
        </w:rPr>
        <w:t xml:space="preserve"> (</w:t>
      </w:r>
      <w:r w:rsidR="009474E1" w:rsidRPr="004A1B82">
        <w:rPr>
          <w:b/>
          <w:bCs/>
          <w:color w:val="000000"/>
          <w:sz w:val="28"/>
          <w:szCs w:val="28"/>
        </w:rPr>
        <w:t xml:space="preserve">АППГ - </w:t>
      </w:r>
      <w:r w:rsidR="00CA231C">
        <w:rPr>
          <w:b/>
          <w:bCs/>
          <w:color w:val="FF0000"/>
          <w:sz w:val="28"/>
          <w:szCs w:val="28"/>
        </w:rPr>
        <w:t>20</w:t>
      </w:r>
      <w:r w:rsidR="009474E1" w:rsidRPr="004A1B82">
        <w:rPr>
          <w:b/>
          <w:bCs/>
          <w:color w:val="000000"/>
          <w:sz w:val="28"/>
          <w:szCs w:val="28"/>
        </w:rPr>
        <w:t>) пожаров;</w:t>
      </w:r>
    </w:p>
    <w:p w14:paraId="738FDF14" w14:textId="4AE81F48" w:rsidR="00937A00" w:rsidRPr="004A1B82" w:rsidRDefault="009474E1" w:rsidP="004A1B82">
      <w:pPr>
        <w:numPr>
          <w:ilvl w:val="0"/>
          <w:numId w:val="1"/>
        </w:numPr>
        <w:jc w:val="both"/>
        <w:rPr>
          <w:b/>
          <w:bCs/>
          <w:color w:val="000000"/>
          <w:sz w:val="28"/>
          <w:szCs w:val="28"/>
        </w:rPr>
      </w:pPr>
      <w:r w:rsidRPr="002114DE">
        <w:rPr>
          <w:b/>
          <w:bCs/>
          <w:color w:val="000000"/>
          <w:sz w:val="28"/>
          <w:szCs w:val="28"/>
        </w:rPr>
        <w:t xml:space="preserve">погибли на пожарах </w:t>
      </w:r>
      <w:r w:rsidR="00F27625">
        <w:rPr>
          <w:b/>
          <w:bCs/>
          <w:color w:val="FF0000"/>
          <w:sz w:val="28"/>
          <w:szCs w:val="28"/>
        </w:rPr>
        <w:t>1</w:t>
      </w:r>
      <w:r w:rsidRPr="002114DE">
        <w:rPr>
          <w:b/>
          <w:bCs/>
          <w:color w:val="000000"/>
          <w:sz w:val="28"/>
          <w:szCs w:val="28"/>
        </w:rPr>
        <w:t xml:space="preserve"> (АППГ- </w:t>
      </w:r>
      <w:r w:rsidR="00102BB0">
        <w:rPr>
          <w:b/>
          <w:bCs/>
          <w:color w:val="FF0000"/>
          <w:sz w:val="28"/>
          <w:szCs w:val="28"/>
        </w:rPr>
        <w:t>0</w:t>
      </w:r>
      <w:r w:rsidRPr="002114DE">
        <w:rPr>
          <w:b/>
          <w:bCs/>
          <w:color w:val="000000"/>
          <w:sz w:val="28"/>
          <w:szCs w:val="28"/>
        </w:rPr>
        <w:t>) человек;</w:t>
      </w:r>
    </w:p>
    <w:p w14:paraId="716DF4C1" w14:textId="0FF0E32E" w:rsidR="00937A00" w:rsidRPr="004A1B82" w:rsidRDefault="009474E1" w:rsidP="004A1B82">
      <w:pPr>
        <w:numPr>
          <w:ilvl w:val="0"/>
          <w:numId w:val="1"/>
        </w:numPr>
        <w:jc w:val="both"/>
        <w:rPr>
          <w:b/>
          <w:bCs/>
          <w:color w:val="000000"/>
          <w:sz w:val="28"/>
          <w:szCs w:val="28"/>
        </w:rPr>
      </w:pPr>
      <w:r w:rsidRPr="004A1B82">
        <w:rPr>
          <w:b/>
          <w:bCs/>
          <w:color w:val="000000"/>
          <w:sz w:val="28"/>
          <w:szCs w:val="28"/>
        </w:rPr>
        <w:t xml:space="preserve">получили травмы на пожарах </w:t>
      </w:r>
      <w:r w:rsidR="00CA231C" w:rsidRPr="00CA231C">
        <w:rPr>
          <w:b/>
          <w:bCs/>
          <w:color w:val="FF0000"/>
          <w:sz w:val="28"/>
          <w:szCs w:val="28"/>
        </w:rPr>
        <w:t>1</w:t>
      </w:r>
      <w:r w:rsidRPr="004A1B82">
        <w:rPr>
          <w:b/>
          <w:bCs/>
          <w:color w:val="000000"/>
          <w:sz w:val="28"/>
          <w:szCs w:val="28"/>
        </w:rPr>
        <w:t xml:space="preserve"> (АППГ- </w:t>
      </w:r>
      <w:r w:rsidR="00102BB0">
        <w:rPr>
          <w:b/>
          <w:bCs/>
          <w:color w:val="FF0000"/>
          <w:sz w:val="28"/>
          <w:szCs w:val="28"/>
        </w:rPr>
        <w:t>0</w:t>
      </w:r>
      <w:r w:rsidRPr="004A1B82">
        <w:rPr>
          <w:b/>
          <w:bCs/>
          <w:color w:val="000000"/>
          <w:sz w:val="28"/>
          <w:szCs w:val="28"/>
        </w:rPr>
        <w:t>) человека;</w:t>
      </w:r>
    </w:p>
    <w:p w14:paraId="22537EEF" w14:textId="77777777" w:rsidR="00937A00" w:rsidRPr="0058706C" w:rsidRDefault="00937A00">
      <w:pPr>
        <w:ind w:right="361"/>
        <w:rPr>
          <w:color w:val="000000"/>
          <w:sz w:val="23"/>
          <w:szCs w:val="23"/>
        </w:rPr>
      </w:pPr>
    </w:p>
    <w:p w14:paraId="4C9E92B5" w14:textId="2990627A" w:rsidR="00937A00" w:rsidRPr="0058706C" w:rsidRDefault="009474E1">
      <w:pPr>
        <w:ind w:left="284" w:right="361"/>
        <w:rPr>
          <w:b/>
          <w:color w:val="FF0000"/>
          <w:sz w:val="32"/>
          <w:szCs w:val="32"/>
        </w:rPr>
      </w:pPr>
      <w:r w:rsidRPr="0058706C">
        <w:rPr>
          <w:b/>
          <w:color w:val="FF0000"/>
          <w:sz w:val="32"/>
          <w:szCs w:val="32"/>
        </w:rPr>
        <w:t>Оперативная обстановка с пожарами на территории Партизанского района за январь</w:t>
      </w:r>
      <w:r w:rsidR="00F27625">
        <w:rPr>
          <w:b/>
          <w:color w:val="FF0000"/>
          <w:sz w:val="32"/>
          <w:szCs w:val="32"/>
        </w:rPr>
        <w:t xml:space="preserve"> - </w:t>
      </w:r>
      <w:r w:rsidR="00DB4430">
        <w:rPr>
          <w:b/>
          <w:color w:val="FF0000"/>
          <w:sz w:val="32"/>
          <w:szCs w:val="32"/>
        </w:rPr>
        <w:t>март</w:t>
      </w:r>
      <w:r w:rsidRPr="0058706C">
        <w:rPr>
          <w:b/>
          <w:color w:val="FF0000"/>
          <w:sz w:val="32"/>
          <w:szCs w:val="32"/>
        </w:rPr>
        <w:t xml:space="preserve"> 202</w:t>
      </w:r>
      <w:r w:rsidR="00102BB0">
        <w:rPr>
          <w:b/>
          <w:color w:val="FF0000"/>
          <w:sz w:val="32"/>
          <w:szCs w:val="32"/>
        </w:rPr>
        <w:t>5</w:t>
      </w:r>
      <w:r w:rsidRPr="0058706C">
        <w:rPr>
          <w:b/>
          <w:color w:val="FF0000"/>
          <w:sz w:val="32"/>
          <w:szCs w:val="32"/>
        </w:rPr>
        <w:t xml:space="preserve"> года:</w:t>
      </w:r>
    </w:p>
    <w:p w14:paraId="7A6F102D" w14:textId="77777777" w:rsidR="00937A00" w:rsidRPr="0058706C" w:rsidRDefault="00937A00">
      <w:pPr>
        <w:ind w:left="284" w:right="361"/>
        <w:jc w:val="right"/>
        <w:rPr>
          <w:b/>
          <w:color w:val="FF0000"/>
          <w:sz w:val="16"/>
          <w:szCs w:val="16"/>
        </w:rPr>
      </w:pPr>
    </w:p>
    <w:p w14:paraId="11CC9A2B" w14:textId="669E7141" w:rsidR="00937A00" w:rsidRPr="004A1B82" w:rsidRDefault="00FD4540" w:rsidP="004A1B82">
      <w:pPr>
        <w:numPr>
          <w:ilvl w:val="0"/>
          <w:numId w:val="1"/>
        </w:numPr>
        <w:jc w:val="both"/>
        <w:rPr>
          <w:b/>
          <w:bCs/>
          <w:color w:val="000000"/>
          <w:sz w:val="28"/>
          <w:szCs w:val="28"/>
        </w:rPr>
      </w:pPr>
      <w:r w:rsidRPr="004A1B82">
        <w:rPr>
          <w:b/>
          <w:bCs/>
          <w:color w:val="000000"/>
          <w:sz w:val="28"/>
          <w:szCs w:val="28"/>
        </w:rPr>
        <w:t xml:space="preserve">     </w:t>
      </w:r>
      <w:r w:rsidR="009474E1" w:rsidRPr="004A1B82">
        <w:rPr>
          <w:b/>
          <w:bCs/>
          <w:color w:val="000000"/>
          <w:sz w:val="28"/>
          <w:szCs w:val="28"/>
        </w:rPr>
        <w:t xml:space="preserve">произошло </w:t>
      </w:r>
      <w:r w:rsidR="00CA231C">
        <w:rPr>
          <w:b/>
          <w:bCs/>
          <w:color w:val="FF0000"/>
          <w:sz w:val="28"/>
          <w:szCs w:val="28"/>
        </w:rPr>
        <w:t>8</w:t>
      </w:r>
      <w:r w:rsidR="009474E1" w:rsidRPr="004A1B82">
        <w:rPr>
          <w:b/>
          <w:bCs/>
          <w:color w:val="000000"/>
          <w:sz w:val="28"/>
          <w:szCs w:val="28"/>
        </w:rPr>
        <w:t xml:space="preserve"> (АППГ - </w:t>
      </w:r>
      <w:r w:rsidR="00CA231C">
        <w:rPr>
          <w:b/>
          <w:bCs/>
          <w:color w:val="FF0000"/>
          <w:sz w:val="28"/>
          <w:szCs w:val="28"/>
        </w:rPr>
        <w:t>11</w:t>
      </w:r>
      <w:r w:rsidR="009474E1" w:rsidRPr="004A1B82">
        <w:rPr>
          <w:b/>
          <w:bCs/>
          <w:color w:val="000000"/>
          <w:sz w:val="28"/>
          <w:szCs w:val="28"/>
        </w:rPr>
        <w:t>) пожар</w:t>
      </w:r>
      <w:r w:rsidR="00F27625">
        <w:rPr>
          <w:b/>
          <w:bCs/>
          <w:color w:val="000000"/>
          <w:sz w:val="28"/>
          <w:szCs w:val="28"/>
        </w:rPr>
        <w:t>ов</w:t>
      </w:r>
      <w:r w:rsidR="009474E1" w:rsidRPr="004A1B82">
        <w:rPr>
          <w:b/>
          <w:bCs/>
          <w:color w:val="000000"/>
          <w:sz w:val="28"/>
          <w:szCs w:val="28"/>
        </w:rPr>
        <w:t>;</w:t>
      </w:r>
    </w:p>
    <w:p w14:paraId="53A16910" w14:textId="2A202A54" w:rsidR="00FD4540" w:rsidRDefault="00FD4540" w:rsidP="004A1B82">
      <w:pPr>
        <w:numPr>
          <w:ilvl w:val="0"/>
          <w:numId w:val="1"/>
        </w:numPr>
        <w:jc w:val="both"/>
        <w:rPr>
          <w:b/>
          <w:bCs/>
          <w:color w:val="000000"/>
          <w:sz w:val="28"/>
          <w:szCs w:val="28"/>
        </w:rPr>
      </w:pPr>
      <w:r>
        <w:rPr>
          <w:b/>
          <w:bCs/>
          <w:color w:val="000000"/>
          <w:sz w:val="28"/>
          <w:szCs w:val="28"/>
        </w:rPr>
        <w:t xml:space="preserve">     </w:t>
      </w:r>
      <w:r w:rsidR="009474E1" w:rsidRPr="0058706C">
        <w:rPr>
          <w:b/>
          <w:bCs/>
          <w:color w:val="000000"/>
          <w:sz w:val="28"/>
          <w:szCs w:val="28"/>
        </w:rPr>
        <w:t xml:space="preserve">погибли на пожарах </w:t>
      </w:r>
      <w:r w:rsidR="00102BB0">
        <w:rPr>
          <w:b/>
          <w:bCs/>
          <w:color w:val="FF0000"/>
          <w:sz w:val="28"/>
          <w:szCs w:val="28"/>
        </w:rPr>
        <w:t>1</w:t>
      </w:r>
      <w:r w:rsidR="009474E1" w:rsidRPr="0058706C">
        <w:rPr>
          <w:b/>
          <w:bCs/>
          <w:color w:val="000000"/>
          <w:sz w:val="28"/>
          <w:szCs w:val="28"/>
        </w:rPr>
        <w:t xml:space="preserve"> (АППГ- </w:t>
      </w:r>
      <w:r w:rsidR="00CA231C" w:rsidRPr="00CA231C">
        <w:rPr>
          <w:b/>
          <w:bCs/>
          <w:color w:val="FF0000"/>
          <w:sz w:val="28"/>
          <w:szCs w:val="28"/>
        </w:rPr>
        <w:t>2</w:t>
      </w:r>
      <w:r w:rsidR="009474E1" w:rsidRPr="0058706C">
        <w:rPr>
          <w:b/>
          <w:bCs/>
          <w:color w:val="000000"/>
          <w:sz w:val="28"/>
          <w:szCs w:val="28"/>
        </w:rPr>
        <w:t>) человек;</w:t>
      </w:r>
    </w:p>
    <w:p w14:paraId="35896F60" w14:textId="345D0BC3" w:rsidR="00937A00" w:rsidRPr="0058706C" w:rsidRDefault="00FD4540" w:rsidP="004A1B82">
      <w:pPr>
        <w:numPr>
          <w:ilvl w:val="0"/>
          <w:numId w:val="1"/>
        </w:numPr>
        <w:jc w:val="both"/>
        <w:rPr>
          <w:b/>
          <w:bCs/>
          <w:color w:val="000000"/>
          <w:sz w:val="28"/>
          <w:szCs w:val="28"/>
        </w:rPr>
      </w:pPr>
      <w:r>
        <w:rPr>
          <w:b/>
          <w:bCs/>
          <w:color w:val="000000"/>
          <w:sz w:val="28"/>
          <w:szCs w:val="28"/>
        </w:rPr>
        <w:t xml:space="preserve">     </w:t>
      </w:r>
      <w:r w:rsidR="009474E1" w:rsidRPr="004A1B82">
        <w:rPr>
          <w:b/>
          <w:bCs/>
          <w:color w:val="000000"/>
          <w:sz w:val="28"/>
          <w:szCs w:val="28"/>
        </w:rPr>
        <w:t xml:space="preserve">получили травмы на пожарах </w:t>
      </w:r>
      <w:r w:rsidR="00102BB0">
        <w:rPr>
          <w:b/>
          <w:bCs/>
          <w:color w:val="FF0000"/>
          <w:sz w:val="28"/>
          <w:szCs w:val="28"/>
        </w:rPr>
        <w:t>0</w:t>
      </w:r>
      <w:r w:rsidR="009474E1" w:rsidRPr="004A1B82">
        <w:rPr>
          <w:b/>
          <w:bCs/>
          <w:color w:val="000000"/>
          <w:sz w:val="28"/>
          <w:szCs w:val="28"/>
        </w:rPr>
        <w:t xml:space="preserve"> (АППГ- </w:t>
      </w:r>
      <w:r w:rsidR="00F27625" w:rsidRPr="00F27625">
        <w:rPr>
          <w:b/>
          <w:bCs/>
          <w:color w:val="FF0000"/>
          <w:sz w:val="28"/>
          <w:szCs w:val="28"/>
        </w:rPr>
        <w:t>3</w:t>
      </w:r>
      <w:r w:rsidR="009474E1" w:rsidRPr="004A1B82">
        <w:rPr>
          <w:b/>
          <w:bCs/>
          <w:color w:val="000000"/>
          <w:sz w:val="28"/>
          <w:szCs w:val="28"/>
        </w:rPr>
        <w:t>) человека;</w:t>
      </w:r>
    </w:p>
    <w:p w14:paraId="74828FB6" w14:textId="77777777" w:rsidR="00937A00" w:rsidRPr="002D72E4" w:rsidRDefault="00937A00">
      <w:pPr>
        <w:ind w:left="120" w:right="361"/>
        <w:rPr>
          <w:b/>
          <w:color w:val="000000"/>
          <w:sz w:val="35"/>
          <w:szCs w:val="35"/>
          <w:highlight w:val="blue"/>
        </w:rPr>
      </w:pPr>
    </w:p>
    <w:p w14:paraId="4FD03127" w14:textId="77777777" w:rsidR="00937A00" w:rsidRPr="002D72E4" w:rsidRDefault="00937A00">
      <w:pPr>
        <w:tabs>
          <w:tab w:val="left" w:pos="480"/>
        </w:tabs>
        <w:ind w:left="192" w:right="361"/>
        <w:rPr>
          <w:sz w:val="23"/>
          <w:szCs w:val="23"/>
          <w:highlight w:val="blue"/>
        </w:rPr>
      </w:pPr>
    </w:p>
    <w:p w14:paraId="00FA7EB6" w14:textId="77777777" w:rsidR="00937A00" w:rsidRPr="002D72E4" w:rsidRDefault="00937A00">
      <w:pPr>
        <w:tabs>
          <w:tab w:val="left" w:pos="480"/>
        </w:tabs>
        <w:ind w:left="192" w:right="361"/>
        <w:rPr>
          <w:sz w:val="23"/>
          <w:szCs w:val="23"/>
          <w:highlight w:val="blue"/>
        </w:rPr>
      </w:pPr>
    </w:p>
    <w:p w14:paraId="24DBC1EB" w14:textId="0CC15480" w:rsidR="00937A00" w:rsidRPr="002D72E4" w:rsidRDefault="00937A00">
      <w:pPr>
        <w:tabs>
          <w:tab w:val="left" w:pos="480"/>
        </w:tabs>
        <w:ind w:left="192" w:right="361"/>
        <w:rPr>
          <w:sz w:val="23"/>
          <w:szCs w:val="23"/>
          <w:highlight w:val="blue"/>
        </w:rPr>
      </w:pPr>
    </w:p>
    <w:p w14:paraId="1DAB17E3" w14:textId="593A5717" w:rsidR="00937A00" w:rsidRPr="002D72E4" w:rsidRDefault="00937A00">
      <w:pPr>
        <w:jc w:val="right"/>
        <w:rPr>
          <w:sz w:val="23"/>
          <w:szCs w:val="23"/>
          <w:highlight w:val="blue"/>
        </w:rPr>
      </w:pPr>
    </w:p>
    <w:p w14:paraId="47C01154" w14:textId="65F1145D" w:rsidR="00937A00" w:rsidRPr="002D72E4" w:rsidRDefault="00937A00">
      <w:pPr>
        <w:jc w:val="right"/>
        <w:rPr>
          <w:b/>
          <w:sz w:val="23"/>
          <w:szCs w:val="23"/>
          <w:highlight w:val="blue"/>
        </w:rPr>
      </w:pPr>
    </w:p>
    <w:p w14:paraId="2E65AC01" w14:textId="4307F0F3" w:rsidR="00937A00" w:rsidRPr="002D72E4" w:rsidRDefault="00937A00">
      <w:pPr>
        <w:tabs>
          <w:tab w:val="left" w:pos="1340"/>
        </w:tabs>
        <w:ind w:right="205"/>
        <w:jc w:val="both"/>
        <w:rPr>
          <w:b/>
          <w:sz w:val="28"/>
          <w:szCs w:val="28"/>
          <w:highlight w:val="blue"/>
        </w:rPr>
      </w:pPr>
    </w:p>
    <w:p w14:paraId="0D84747D" w14:textId="1034842F" w:rsidR="00937A00" w:rsidRPr="002D72E4" w:rsidRDefault="00937A00">
      <w:pPr>
        <w:tabs>
          <w:tab w:val="left" w:pos="1340"/>
        </w:tabs>
        <w:ind w:right="205"/>
        <w:jc w:val="both"/>
        <w:rPr>
          <w:b/>
          <w:sz w:val="28"/>
          <w:szCs w:val="28"/>
          <w:highlight w:val="blue"/>
        </w:rPr>
      </w:pPr>
    </w:p>
    <w:p w14:paraId="2D7595E2" w14:textId="45E698EB" w:rsidR="00937A00" w:rsidRPr="002D72E4" w:rsidRDefault="00937A00">
      <w:pPr>
        <w:tabs>
          <w:tab w:val="left" w:pos="1340"/>
        </w:tabs>
        <w:ind w:right="205"/>
        <w:jc w:val="both"/>
        <w:rPr>
          <w:b/>
          <w:sz w:val="28"/>
          <w:szCs w:val="28"/>
          <w:highlight w:val="blue"/>
        </w:rPr>
      </w:pPr>
    </w:p>
    <w:p w14:paraId="1303DAF7" w14:textId="3BFFB735" w:rsidR="00937A00" w:rsidRPr="002D72E4" w:rsidRDefault="00937A00">
      <w:pPr>
        <w:tabs>
          <w:tab w:val="left" w:pos="1340"/>
        </w:tabs>
        <w:ind w:right="205"/>
        <w:jc w:val="both"/>
        <w:rPr>
          <w:b/>
          <w:sz w:val="28"/>
          <w:szCs w:val="28"/>
          <w:highlight w:val="blue"/>
        </w:rPr>
      </w:pPr>
    </w:p>
    <w:p w14:paraId="15F403BC" w14:textId="1F5F338D" w:rsidR="00937A00" w:rsidRPr="002D72E4" w:rsidRDefault="000E74CF">
      <w:pPr>
        <w:tabs>
          <w:tab w:val="left" w:pos="1340"/>
        </w:tabs>
        <w:ind w:right="205"/>
        <w:jc w:val="both"/>
        <w:rPr>
          <w:b/>
          <w:sz w:val="28"/>
          <w:szCs w:val="28"/>
          <w:highlight w:val="blue"/>
        </w:rPr>
      </w:pPr>
      <w:r>
        <w:rPr>
          <w:b/>
          <w:noProof/>
          <w:sz w:val="28"/>
          <w:szCs w:val="28"/>
        </w:rPr>
        <w:drawing>
          <wp:anchor distT="0" distB="0" distL="114300" distR="114300" simplePos="0" relativeHeight="251660800" behindDoc="0" locked="0" layoutInCell="1" allowOverlap="1" wp14:anchorId="174D6678" wp14:editId="022B4DD0">
            <wp:simplePos x="0" y="0"/>
            <wp:positionH relativeFrom="column">
              <wp:posOffset>167005</wp:posOffset>
            </wp:positionH>
            <wp:positionV relativeFrom="paragraph">
              <wp:posOffset>10160</wp:posOffset>
            </wp:positionV>
            <wp:extent cx="3111500" cy="2333625"/>
            <wp:effectExtent l="0" t="0" r="0" b="9525"/>
            <wp:wrapThrough wrapText="bothSides">
              <wp:wrapPolygon edited="0">
                <wp:start x="0" y="0"/>
                <wp:lineTo x="0" y="21512"/>
                <wp:lineTo x="21424" y="21512"/>
                <wp:lineTo x="21424" y="0"/>
                <wp:lineTo x="0" y="0"/>
              </wp:wrapPolygon>
            </wp:wrapThrough>
            <wp:docPr id="105541443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14435" name="Рисунок 10554144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11500" cy="2333625"/>
                    </a:xfrm>
                    <a:prstGeom prst="rect">
                      <a:avLst/>
                    </a:prstGeom>
                  </pic:spPr>
                </pic:pic>
              </a:graphicData>
            </a:graphic>
            <wp14:sizeRelH relativeFrom="page">
              <wp14:pctWidth>0</wp14:pctWidth>
            </wp14:sizeRelH>
            <wp14:sizeRelV relativeFrom="page">
              <wp14:pctHeight>0</wp14:pctHeight>
            </wp14:sizeRelV>
          </wp:anchor>
        </w:drawing>
      </w:r>
    </w:p>
    <w:p w14:paraId="4D3FFA25" w14:textId="622963D1" w:rsidR="00937A00" w:rsidRPr="002D72E4" w:rsidRDefault="00937A00">
      <w:pPr>
        <w:tabs>
          <w:tab w:val="left" w:pos="1340"/>
        </w:tabs>
        <w:ind w:right="205"/>
        <w:jc w:val="both"/>
        <w:rPr>
          <w:b/>
          <w:sz w:val="28"/>
          <w:szCs w:val="28"/>
          <w:highlight w:val="blue"/>
        </w:rPr>
      </w:pPr>
    </w:p>
    <w:p w14:paraId="2A6C35C9" w14:textId="77777777" w:rsidR="00937A00" w:rsidRPr="002D72E4" w:rsidRDefault="00937A00">
      <w:pPr>
        <w:tabs>
          <w:tab w:val="left" w:pos="1340"/>
        </w:tabs>
        <w:ind w:right="205"/>
        <w:jc w:val="both"/>
        <w:rPr>
          <w:b/>
          <w:sz w:val="28"/>
          <w:szCs w:val="28"/>
          <w:highlight w:val="blue"/>
        </w:rPr>
      </w:pPr>
    </w:p>
    <w:p w14:paraId="1458196B" w14:textId="77777777" w:rsidR="00937A00" w:rsidRPr="002D72E4" w:rsidRDefault="00937A00">
      <w:pPr>
        <w:tabs>
          <w:tab w:val="left" w:pos="1340"/>
        </w:tabs>
        <w:ind w:right="205"/>
        <w:jc w:val="both"/>
        <w:rPr>
          <w:b/>
          <w:sz w:val="28"/>
          <w:szCs w:val="28"/>
          <w:highlight w:val="blue"/>
        </w:rPr>
      </w:pPr>
    </w:p>
    <w:p w14:paraId="12D3D698" w14:textId="77777777" w:rsidR="00937A00" w:rsidRPr="0058706C" w:rsidRDefault="009474E1">
      <w:pPr>
        <w:tabs>
          <w:tab w:val="left" w:pos="1340"/>
        </w:tabs>
        <w:ind w:right="205"/>
        <w:jc w:val="both"/>
        <w:rPr>
          <w:b/>
          <w:sz w:val="28"/>
          <w:szCs w:val="28"/>
        </w:rPr>
      </w:pPr>
      <w:r w:rsidRPr="0058706C">
        <w:rPr>
          <w:b/>
          <w:noProof/>
          <w:sz w:val="28"/>
          <w:szCs w:val="28"/>
        </w:rPr>
        <mc:AlternateContent>
          <mc:Choice Requires="wps">
            <w:drawing>
              <wp:anchor distT="0" distB="0" distL="114300" distR="114300" simplePos="0" relativeHeight="251641344" behindDoc="0" locked="0" layoutInCell="1" allowOverlap="1" wp14:anchorId="6C9CAC79" wp14:editId="020C8CCA">
                <wp:simplePos x="0" y="0"/>
                <wp:positionH relativeFrom="column">
                  <wp:posOffset>-4229100</wp:posOffset>
                </wp:positionH>
                <wp:positionV relativeFrom="paragraph">
                  <wp:posOffset>1521460</wp:posOffset>
                </wp:positionV>
                <wp:extent cx="0" cy="342900"/>
                <wp:effectExtent l="4445" t="0" r="10795" b="7620"/>
                <wp:wrapNone/>
                <wp:docPr id="8" name="Линия 315"/>
                <wp:cNvGraphicFramePr/>
                <a:graphic xmlns:a="http://schemas.openxmlformats.org/drawingml/2006/main">
                  <a:graphicData uri="http://schemas.microsoft.com/office/word/2010/wordprocessingShape">
                    <wps:wsp>
                      <wps:cNvCnPr/>
                      <wps:spPr>
                        <a:xfrm flipV="1">
                          <a:off x="0" y="0"/>
                          <a:ext cx="0" cy="34290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7BC06CA" id="Линия 315" o:spid="_x0000_s1026" style="position:absolute;flip:y;z-index:251647488;visibility:visible;mso-wrap-style:square;mso-wrap-distance-left:9pt;mso-wrap-distance-top:0;mso-wrap-distance-right:9pt;mso-wrap-distance-bottom:0;mso-position-horizontal:absolute;mso-position-horizontal-relative:text;mso-position-vertical:absolute;mso-position-vertical-relative:text" from="-333pt,119.8pt" to="-333pt,1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"/>
            </w:pict>
          </mc:Fallback>
        </mc:AlternateContent>
      </w:r>
      <w:r w:rsidRPr="0058706C">
        <w:rPr>
          <w:b/>
          <w:sz w:val="28"/>
          <w:szCs w:val="28"/>
        </w:rPr>
        <w:t xml:space="preserve">Заместитель начальника отдела надзорной деятельности и профилактической работы по Уярскому и Партизанскому районам УНД и ПР Главного управления МЧС России по Красноярскому краю </w:t>
      </w:r>
    </w:p>
    <w:p w14:paraId="63DC4BF3" w14:textId="77777777" w:rsidR="00937A00" w:rsidRPr="0058706C" w:rsidRDefault="009474E1">
      <w:pPr>
        <w:tabs>
          <w:tab w:val="left" w:pos="1340"/>
        </w:tabs>
        <w:ind w:right="205"/>
        <w:jc w:val="both"/>
        <w:rPr>
          <w:b/>
          <w:sz w:val="23"/>
          <w:szCs w:val="23"/>
        </w:rPr>
      </w:pPr>
      <w:r w:rsidRPr="0058706C">
        <w:rPr>
          <w:b/>
          <w:sz w:val="28"/>
          <w:szCs w:val="28"/>
        </w:rPr>
        <w:t>Михель А. В.</w:t>
      </w:r>
    </w:p>
    <w:p w14:paraId="155A951A" w14:textId="77777777" w:rsidR="00937A00" w:rsidRDefault="00937A00">
      <w:pPr>
        <w:ind w:right="85"/>
        <w:rPr>
          <w:rFonts w:ascii="Bookman Old Style" w:hAnsi="Bookman Old Style"/>
          <w:b/>
          <w:color w:val="0000FF"/>
          <w:sz w:val="16"/>
          <w:szCs w:val="16"/>
        </w:rPr>
      </w:pPr>
    </w:p>
    <w:p w14:paraId="4F16C888" w14:textId="77777777" w:rsidR="00937A00" w:rsidRDefault="00937A00">
      <w:pPr>
        <w:ind w:left="240" w:right="85"/>
        <w:jc w:val="center"/>
        <w:rPr>
          <w:rFonts w:ascii="Bookman Old Style" w:hAnsi="Bookman Old Style"/>
          <w:b/>
          <w:color w:val="0000FF"/>
          <w:sz w:val="23"/>
          <w:szCs w:val="23"/>
        </w:rPr>
      </w:pPr>
    </w:p>
    <w:p w14:paraId="3817EB30" w14:textId="29FC81A9" w:rsidR="00937A00" w:rsidRDefault="009474E1">
      <w:pPr>
        <w:ind w:left="240" w:right="85"/>
        <w:jc w:val="center"/>
        <w:rPr>
          <w:b/>
          <w:sz w:val="27"/>
          <w:szCs w:val="27"/>
        </w:rPr>
      </w:pPr>
      <w:r>
        <w:rPr>
          <w:rFonts w:ascii="Bookman Old Style" w:hAnsi="Bookman Old Style"/>
          <w:b/>
          <w:color w:val="0000FF"/>
          <w:sz w:val="23"/>
          <w:szCs w:val="23"/>
        </w:rPr>
        <w:lastRenderedPageBreak/>
        <w:t>ЕЖЕМЕСЯЧНЫЙ ИНФОРМАЦИОННЫЙ БЮЛЛЕТЕНЬ ПОЖАРНОЙ БЕЗОПАСНОСТИ ОТДЕЛА НАДЗОРНОЙ ДЕЯТЕЛЬНОСТИ И ПРОФИЛАКТИЧЕСКОЙ РАБОТЫ</w:t>
      </w:r>
    </w:p>
    <w:p w14:paraId="2A44005C" w14:textId="77777777" w:rsidR="003D24EA" w:rsidRDefault="003D24EA">
      <w:pPr>
        <w:tabs>
          <w:tab w:val="left" w:pos="11125"/>
        </w:tabs>
        <w:ind w:left="360" w:right="85"/>
        <w:jc w:val="center"/>
        <w:rPr>
          <w:rFonts w:ascii="Arial Black" w:hAnsi="Arial Black"/>
          <w:b/>
          <w:i/>
          <w:color w:val="FF0000"/>
          <w:sz w:val="35"/>
          <w:szCs w:val="35"/>
          <w:u w:val="single"/>
        </w:rPr>
      </w:pPr>
    </w:p>
    <w:p w14:paraId="08A66BDB" w14:textId="3D2DE8D9" w:rsidR="00937A00" w:rsidRDefault="009474E1">
      <w:pPr>
        <w:tabs>
          <w:tab w:val="left" w:pos="11125"/>
        </w:tabs>
        <w:ind w:left="360" w:right="85"/>
        <w:jc w:val="center"/>
        <w:rPr>
          <w:rFonts w:ascii="Arial Black" w:hAnsi="Arial Black"/>
          <w:b/>
          <w:i/>
          <w:color w:val="FF0000"/>
          <w:sz w:val="35"/>
          <w:szCs w:val="35"/>
          <w:u w:val="single"/>
        </w:rPr>
      </w:pPr>
      <w:r>
        <w:rPr>
          <w:rFonts w:ascii="Arial Black" w:hAnsi="Arial Black"/>
          <w:b/>
          <w:i/>
          <w:color w:val="FF0000"/>
          <w:sz w:val="35"/>
          <w:szCs w:val="35"/>
          <w:u w:val="single"/>
        </w:rPr>
        <w:t>ПРОИСШЕСТВИЯ</w:t>
      </w:r>
    </w:p>
    <w:p w14:paraId="497728BD" w14:textId="1D1AD168" w:rsidR="003D24EA" w:rsidRDefault="003D24EA">
      <w:pPr>
        <w:tabs>
          <w:tab w:val="left" w:pos="11125"/>
        </w:tabs>
        <w:ind w:left="360" w:right="85"/>
        <w:jc w:val="center"/>
        <w:rPr>
          <w:rFonts w:ascii="Arial Black" w:hAnsi="Arial Black"/>
          <w:b/>
          <w:i/>
          <w:color w:val="FF0000"/>
          <w:sz w:val="35"/>
          <w:szCs w:val="35"/>
          <w:u w:val="single"/>
        </w:rPr>
      </w:pPr>
    </w:p>
    <w:p w14:paraId="36B41953" w14:textId="32E73482" w:rsidR="00937A00" w:rsidRPr="00884836" w:rsidRDefault="009474E1" w:rsidP="00324EA6">
      <w:pPr>
        <w:tabs>
          <w:tab w:val="left" w:pos="851"/>
          <w:tab w:val="left" w:pos="1134"/>
        </w:tabs>
        <w:ind w:left="360" w:right="205"/>
        <w:jc w:val="both"/>
        <w:rPr>
          <w:sz w:val="28"/>
          <w:szCs w:val="28"/>
        </w:rPr>
      </w:pPr>
      <w:r>
        <w:rPr>
          <w:sz w:val="8"/>
          <w:szCs w:val="8"/>
        </w:rPr>
        <w:t xml:space="preserve">       </w:t>
      </w:r>
      <w:r>
        <w:rPr>
          <w:sz w:val="28"/>
          <w:szCs w:val="28"/>
        </w:rPr>
        <w:t xml:space="preserve">   </w:t>
      </w:r>
      <w:r w:rsidR="00324EA6">
        <w:rPr>
          <w:sz w:val="28"/>
          <w:szCs w:val="28"/>
        </w:rPr>
        <w:t xml:space="preserve">    </w:t>
      </w:r>
      <w:r w:rsidRPr="00884836">
        <w:rPr>
          <w:sz w:val="28"/>
          <w:szCs w:val="28"/>
        </w:rPr>
        <w:t>В период с 01.</w:t>
      </w:r>
      <w:r w:rsidR="00366097">
        <w:rPr>
          <w:sz w:val="28"/>
          <w:szCs w:val="28"/>
        </w:rPr>
        <w:t>0</w:t>
      </w:r>
      <w:r w:rsidR="00144ED2" w:rsidRPr="00144ED2">
        <w:rPr>
          <w:sz w:val="28"/>
          <w:szCs w:val="28"/>
        </w:rPr>
        <w:t>3</w:t>
      </w:r>
      <w:r w:rsidRPr="00884836">
        <w:rPr>
          <w:sz w:val="28"/>
          <w:szCs w:val="28"/>
        </w:rPr>
        <w:t>.202</w:t>
      </w:r>
      <w:r w:rsidR="00366097">
        <w:rPr>
          <w:sz w:val="28"/>
          <w:szCs w:val="28"/>
        </w:rPr>
        <w:t>5</w:t>
      </w:r>
      <w:r w:rsidRPr="00884836">
        <w:rPr>
          <w:sz w:val="28"/>
          <w:szCs w:val="28"/>
        </w:rPr>
        <w:t xml:space="preserve"> по </w:t>
      </w:r>
      <w:r w:rsidR="00144ED2" w:rsidRPr="00144ED2">
        <w:rPr>
          <w:sz w:val="28"/>
          <w:szCs w:val="28"/>
        </w:rPr>
        <w:t>31</w:t>
      </w:r>
      <w:r w:rsidRPr="00884836">
        <w:rPr>
          <w:sz w:val="28"/>
          <w:szCs w:val="28"/>
        </w:rPr>
        <w:t>.</w:t>
      </w:r>
      <w:r w:rsidR="00366097">
        <w:rPr>
          <w:sz w:val="28"/>
          <w:szCs w:val="28"/>
        </w:rPr>
        <w:t>0</w:t>
      </w:r>
      <w:r w:rsidR="00144ED2" w:rsidRPr="00144ED2">
        <w:rPr>
          <w:sz w:val="28"/>
          <w:szCs w:val="28"/>
        </w:rPr>
        <w:t>3</w:t>
      </w:r>
      <w:r w:rsidRPr="00884836">
        <w:rPr>
          <w:sz w:val="28"/>
          <w:szCs w:val="28"/>
        </w:rPr>
        <w:t>.202</w:t>
      </w:r>
      <w:r w:rsidR="00366097">
        <w:rPr>
          <w:sz w:val="28"/>
          <w:szCs w:val="28"/>
        </w:rPr>
        <w:t>5</w:t>
      </w:r>
      <w:r w:rsidRPr="00884836">
        <w:rPr>
          <w:sz w:val="28"/>
          <w:szCs w:val="28"/>
        </w:rPr>
        <w:t xml:space="preserve"> года в отделе надзорной деятельности и профилактич</w:t>
      </w:r>
      <w:r w:rsidR="003432F3" w:rsidRPr="00884836">
        <w:rPr>
          <w:sz w:val="28"/>
          <w:szCs w:val="28"/>
        </w:rPr>
        <w:t xml:space="preserve">еской </w:t>
      </w:r>
      <w:r w:rsidR="00027DB6" w:rsidRPr="00884836">
        <w:rPr>
          <w:sz w:val="28"/>
          <w:szCs w:val="28"/>
        </w:rPr>
        <w:t xml:space="preserve">работы </w:t>
      </w:r>
      <w:r w:rsidR="00B56181">
        <w:rPr>
          <w:sz w:val="28"/>
          <w:szCs w:val="28"/>
        </w:rPr>
        <w:t xml:space="preserve">по Уярскому и Партизанскому районам </w:t>
      </w:r>
      <w:r w:rsidR="00027DB6" w:rsidRPr="00884836">
        <w:rPr>
          <w:sz w:val="28"/>
          <w:szCs w:val="28"/>
        </w:rPr>
        <w:t>зарегистрировано</w:t>
      </w:r>
      <w:r w:rsidR="003432F3" w:rsidRPr="00884836">
        <w:rPr>
          <w:sz w:val="28"/>
          <w:szCs w:val="28"/>
        </w:rPr>
        <w:t xml:space="preserve"> </w:t>
      </w:r>
      <w:r w:rsidR="00F27625" w:rsidRPr="00CA231C">
        <w:rPr>
          <w:sz w:val="28"/>
          <w:szCs w:val="28"/>
        </w:rPr>
        <w:t>1</w:t>
      </w:r>
      <w:r w:rsidR="00CA231C">
        <w:rPr>
          <w:sz w:val="28"/>
          <w:szCs w:val="28"/>
        </w:rPr>
        <w:t>6</w:t>
      </w:r>
      <w:r w:rsidR="003432F3" w:rsidRPr="00884836">
        <w:rPr>
          <w:sz w:val="28"/>
          <w:szCs w:val="28"/>
        </w:rPr>
        <w:t xml:space="preserve"> сообщени</w:t>
      </w:r>
      <w:r w:rsidR="00366097">
        <w:rPr>
          <w:sz w:val="28"/>
          <w:szCs w:val="28"/>
        </w:rPr>
        <w:t>й</w:t>
      </w:r>
      <w:r w:rsidRPr="00884836">
        <w:rPr>
          <w:sz w:val="28"/>
          <w:szCs w:val="28"/>
        </w:rPr>
        <w:t>, связанны</w:t>
      </w:r>
      <w:r w:rsidR="00E216A6">
        <w:rPr>
          <w:sz w:val="28"/>
          <w:szCs w:val="28"/>
        </w:rPr>
        <w:t>х</w:t>
      </w:r>
      <w:r w:rsidRPr="00884836">
        <w:rPr>
          <w:sz w:val="28"/>
          <w:szCs w:val="28"/>
        </w:rPr>
        <w:t xml:space="preserve"> с пожарами. На территории Уярского района </w:t>
      </w:r>
      <w:r w:rsidR="006A5861" w:rsidRPr="00884836">
        <w:rPr>
          <w:sz w:val="28"/>
          <w:szCs w:val="28"/>
        </w:rPr>
        <w:t>произош</w:t>
      </w:r>
      <w:r w:rsidR="00E216A6">
        <w:rPr>
          <w:sz w:val="28"/>
          <w:szCs w:val="28"/>
        </w:rPr>
        <w:t>ло</w:t>
      </w:r>
      <w:r w:rsidRPr="00884836">
        <w:rPr>
          <w:sz w:val="28"/>
          <w:szCs w:val="28"/>
        </w:rPr>
        <w:t xml:space="preserve"> </w:t>
      </w:r>
      <w:r w:rsidR="00CA231C">
        <w:rPr>
          <w:sz w:val="28"/>
          <w:szCs w:val="28"/>
        </w:rPr>
        <w:t>15</w:t>
      </w:r>
      <w:r w:rsidRPr="00884836">
        <w:rPr>
          <w:sz w:val="28"/>
          <w:szCs w:val="28"/>
        </w:rPr>
        <w:t xml:space="preserve"> </w:t>
      </w:r>
      <w:r w:rsidRPr="002114DE">
        <w:rPr>
          <w:sz w:val="28"/>
          <w:szCs w:val="28"/>
        </w:rPr>
        <w:t>пожар</w:t>
      </w:r>
      <w:r w:rsidR="00E216A6">
        <w:rPr>
          <w:sz w:val="28"/>
          <w:szCs w:val="28"/>
        </w:rPr>
        <w:t>ов</w:t>
      </w:r>
      <w:r w:rsidRPr="00884836">
        <w:rPr>
          <w:sz w:val="28"/>
          <w:szCs w:val="28"/>
        </w:rPr>
        <w:t>. На территории Партизанского района</w:t>
      </w:r>
      <w:r w:rsidR="003432F3" w:rsidRPr="00884836">
        <w:rPr>
          <w:sz w:val="28"/>
          <w:szCs w:val="28"/>
        </w:rPr>
        <w:t xml:space="preserve"> произош</w:t>
      </w:r>
      <w:r w:rsidR="00CA231C">
        <w:rPr>
          <w:sz w:val="28"/>
          <w:szCs w:val="28"/>
        </w:rPr>
        <w:t>е</w:t>
      </w:r>
      <w:r w:rsidR="003432F3" w:rsidRPr="00884836">
        <w:rPr>
          <w:sz w:val="28"/>
          <w:szCs w:val="28"/>
        </w:rPr>
        <w:t xml:space="preserve">л </w:t>
      </w:r>
      <w:r w:rsidR="00CA231C">
        <w:rPr>
          <w:sz w:val="28"/>
          <w:szCs w:val="28"/>
        </w:rPr>
        <w:t>1</w:t>
      </w:r>
      <w:r w:rsidR="003432F3" w:rsidRPr="00884836">
        <w:rPr>
          <w:sz w:val="28"/>
          <w:szCs w:val="28"/>
        </w:rPr>
        <w:t xml:space="preserve"> пожар</w:t>
      </w:r>
      <w:r w:rsidRPr="00884836">
        <w:rPr>
          <w:sz w:val="28"/>
          <w:szCs w:val="28"/>
        </w:rPr>
        <w:t xml:space="preserve">. </w:t>
      </w:r>
    </w:p>
    <w:p w14:paraId="363C5B65" w14:textId="77777777" w:rsidR="00937A00" w:rsidRPr="00884836" w:rsidRDefault="00937A00">
      <w:pPr>
        <w:ind w:left="284" w:right="210"/>
        <w:jc w:val="both"/>
        <w:rPr>
          <w:sz w:val="4"/>
          <w:szCs w:val="4"/>
        </w:rPr>
      </w:pPr>
    </w:p>
    <w:p w14:paraId="448B0E27" w14:textId="77777777" w:rsidR="00937A00" w:rsidRPr="00884836" w:rsidRDefault="00937A00">
      <w:pPr>
        <w:tabs>
          <w:tab w:val="left" w:pos="851"/>
        </w:tabs>
        <w:ind w:left="284" w:right="210" w:firstLine="283"/>
        <w:jc w:val="both"/>
        <w:rPr>
          <w:sz w:val="8"/>
          <w:szCs w:val="8"/>
        </w:rPr>
      </w:pPr>
    </w:p>
    <w:p w14:paraId="25AACD8E" w14:textId="0F73362A" w:rsidR="00937A00" w:rsidRPr="00884836" w:rsidRDefault="009474E1" w:rsidP="00E216A6">
      <w:pPr>
        <w:ind w:firstLine="708"/>
        <w:rPr>
          <w:b/>
          <w:bCs/>
          <w:sz w:val="28"/>
          <w:szCs w:val="28"/>
        </w:rPr>
      </w:pPr>
      <w:r w:rsidRPr="00884836">
        <w:rPr>
          <w:b/>
          <w:bCs/>
          <w:sz w:val="28"/>
          <w:szCs w:val="28"/>
        </w:rPr>
        <w:t>Причинами пожаров являются:</w:t>
      </w:r>
    </w:p>
    <w:p w14:paraId="249C7CD5" w14:textId="2E5DCDF9" w:rsidR="00937A00" w:rsidRPr="00CD13C1" w:rsidRDefault="009474E1">
      <w:pPr>
        <w:tabs>
          <w:tab w:val="left" w:pos="180"/>
          <w:tab w:val="left" w:pos="360"/>
          <w:tab w:val="left" w:pos="6480"/>
        </w:tabs>
        <w:ind w:right="180"/>
        <w:jc w:val="both"/>
        <w:rPr>
          <w:sz w:val="16"/>
          <w:szCs w:val="16"/>
        </w:rPr>
      </w:pPr>
      <w:r w:rsidRPr="002D72E4">
        <w:rPr>
          <w:sz w:val="28"/>
          <w:szCs w:val="28"/>
          <w:highlight w:val="red"/>
        </w:rPr>
        <w:t xml:space="preserve">     </w:t>
      </w:r>
    </w:p>
    <w:p w14:paraId="226DAC5B" w14:textId="3DAA4F7B" w:rsidR="00937A00" w:rsidRPr="00CD13C1" w:rsidRDefault="009474E1">
      <w:pPr>
        <w:numPr>
          <w:ilvl w:val="0"/>
          <w:numId w:val="3"/>
        </w:numPr>
        <w:tabs>
          <w:tab w:val="left" w:pos="180"/>
          <w:tab w:val="left" w:pos="284"/>
        </w:tabs>
        <w:ind w:right="180"/>
        <w:jc w:val="both"/>
        <w:rPr>
          <w:b/>
          <w:bCs/>
          <w:sz w:val="28"/>
          <w:szCs w:val="28"/>
        </w:rPr>
      </w:pPr>
      <w:r w:rsidRPr="00CD13C1">
        <w:rPr>
          <w:b/>
          <w:bCs/>
          <w:sz w:val="28"/>
          <w:szCs w:val="28"/>
        </w:rPr>
        <w:t>Неосторожное обращение с огнём</w:t>
      </w:r>
      <w:r w:rsidRPr="002114DE">
        <w:rPr>
          <w:b/>
          <w:bCs/>
          <w:sz w:val="28"/>
          <w:szCs w:val="28"/>
        </w:rPr>
        <w:t xml:space="preserve">– </w:t>
      </w:r>
      <w:r w:rsidR="005A0C59">
        <w:rPr>
          <w:b/>
          <w:bCs/>
          <w:sz w:val="28"/>
          <w:szCs w:val="28"/>
        </w:rPr>
        <w:t>10</w:t>
      </w:r>
      <w:r w:rsidRPr="002114DE">
        <w:rPr>
          <w:b/>
          <w:bCs/>
          <w:sz w:val="28"/>
          <w:szCs w:val="28"/>
        </w:rPr>
        <w:t xml:space="preserve"> пожар</w:t>
      </w:r>
      <w:r w:rsidR="002114DE" w:rsidRPr="002114DE">
        <w:rPr>
          <w:b/>
          <w:bCs/>
          <w:sz w:val="28"/>
          <w:szCs w:val="28"/>
        </w:rPr>
        <w:t>ов</w:t>
      </w:r>
      <w:r w:rsidRPr="002114DE">
        <w:rPr>
          <w:b/>
          <w:bCs/>
          <w:sz w:val="28"/>
          <w:szCs w:val="28"/>
        </w:rPr>
        <w:t>.</w:t>
      </w:r>
    </w:p>
    <w:p w14:paraId="7EF3B2ED" w14:textId="2D62092B" w:rsidR="00B56181" w:rsidRDefault="0058706C" w:rsidP="0058706C">
      <w:pPr>
        <w:tabs>
          <w:tab w:val="right" w:pos="284"/>
          <w:tab w:val="left" w:pos="851"/>
        </w:tabs>
        <w:ind w:left="709" w:right="181"/>
        <w:jc w:val="both"/>
        <w:rPr>
          <w:sz w:val="28"/>
          <w:szCs w:val="28"/>
        </w:rPr>
      </w:pPr>
      <w:r>
        <w:rPr>
          <w:sz w:val="28"/>
          <w:szCs w:val="28"/>
        </w:rPr>
        <w:t xml:space="preserve">   </w:t>
      </w:r>
    </w:p>
    <w:p w14:paraId="346D8883" w14:textId="7950726B" w:rsidR="005B1098" w:rsidRPr="00342041" w:rsidRDefault="00E925B5" w:rsidP="00E925B5">
      <w:pPr>
        <w:pStyle w:val="ad"/>
        <w:tabs>
          <w:tab w:val="left" w:pos="10632"/>
        </w:tabs>
        <w:spacing w:after="0"/>
        <w:ind w:left="284" w:right="210" w:firstLine="279"/>
        <w:jc w:val="both"/>
        <w:rPr>
          <w:sz w:val="28"/>
          <w:szCs w:val="28"/>
        </w:rPr>
      </w:pPr>
      <w:r>
        <w:rPr>
          <w:sz w:val="28"/>
          <w:szCs w:val="28"/>
        </w:rPr>
        <w:t xml:space="preserve">      </w:t>
      </w:r>
      <w:r w:rsidRPr="00342041">
        <w:rPr>
          <w:sz w:val="28"/>
          <w:szCs w:val="28"/>
        </w:rPr>
        <w:t>0</w:t>
      </w:r>
      <w:r w:rsidR="004D58F6" w:rsidRPr="00342041">
        <w:rPr>
          <w:sz w:val="28"/>
          <w:szCs w:val="28"/>
        </w:rPr>
        <w:t>1</w:t>
      </w:r>
      <w:r w:rsidR="005B1098" w:rsidRPr="00342041">
        <w:rPr>
          <w:sz w:val="28"/>
          <w:szCs w:val="28"/>
        </w:rPr>
        <w:t>.</w:t>
      </w:r>
      <w:r w:rsidR="009F1332" w:rsidRPr="00342041">
        <w:rPr>
          <w:sz w:val="28"/>
          <w:szCs w:val="28"/>
        </w:rPr>
        <w:t>0</w:t>
      </w:r>
      <w:r w:rsidR="004D58F6" w:rsidRPr="00342041">
        <w:rPr>
          <w:sz w:val="28"/>
          <w:szCs w:val="28"/>
        </w:rPr>
        <w:t>3</w:t>
      </w:r>
      <w:r w:rsidR="005B1098" w:rsidRPr="00342041">
        <w:rPr>
          <w:sz w:val="28"/>
          <w:szCs w:val="28"/>
        </w:rPr>
        <w:t>.202</w:t>
      </w:r>
      <w:r w:rsidR="009F1332" w:rsidRPr="00342041">
        <w:rPr>
          <w:sz w:val="28"/>
          <w:szCs w:val="28"/>
        </w:rPr>
        <w:t>5</w:t>
      </w:r>
      <w:r w:rsidR="005B1098" w:rsidRPr="00342041">
        <w:rPr>
          <w:sz w:val="28"/>
          <w:szCs w:val="28"/>
        </w:rPr>
        <w:t xml:space="preserve"> из - за неосторожного обращения с огнём произош</w:t>
      </w:r>
      <w:r w:rsidR="00AE6B8C" w:rsidRPr="00342041">
        <w:rPr>
          <w:sz w:val="28"/>
          <w:szCs w:val="28"/>
        </w:rPr>
        <w:t>е</w:t>
      </w:r>
      <w:r w:rsidR="005B1098" w:rsidRPr="00342041">
        <w:rPr>
          <w:sz w:val="28"/>
          <w:szCs w:val="28"/>
        </w:rPr>
        <w:t xml:space="preserve">л </w:t>
      </w:r>
      <w:r w:rsidR="00AE6B8C" w:rsidRPr="00342041">
        <w:rPr>
          <w:sz w:val="28"/>
          <w:szCs w:val="28"/>
        </w:rPr>
        <w:t>пожар</w:t>
      </w:r>
      <w:r w:rsidR="005B1098" w:rsidRPr="00342041">
        <w:rPr>
          <w:sz w:val="28"/>
          <w:szCs w:val="28"/>
        </w:rPr>
        <w:t xml:space="preserve"> твердых </w:t>
      </w:r>
      <w:r w:rsidRPr="00342041">
        <w:rPr>
          <w:sz w:val="28"/>
          <w:szCs w:val="28"/>
        </w:rPr>
        <w:t xml:space="preserve">  </w:t>
      </w:r>
      <w:r w:rsidR="005B1098" w:rsidRPr="00342041">
        <w:rPr>
          <w:sz w:val="28"/>
          <w:szCs w:val="28"/>
        </w:rPr>
        <w:t xml:space="preserve">коммунальных отходов на площади </w:t>
      </w:r>
      <w:r w:rsidR="00F27625" w:rsidRPr="00342041">
        <w:rPr>
          <w:sz w:val="28"/>
          <w:szCs w:val="28"/>
        </w:rPr>
        <w:t>1</w:t>
      </w:r>
      <w:r w:rsidR="004D58F6" w:rsidRPr="00342041">
        <w:rPr>
          <w:sz w:val="28"/>
          <w:szCs w:val="28"/>
        </w:rPr>
        <w:t>0</w:t>
      </w:r>
      <w:r w:rsidR="005B1098" w:rsidRPr="00342041">
        <w:rPr>
          <w:sz w:val="28"/>
          <w:szCs w:val="28"/>
        </w:rPr>
        <w:t xml:space="preserve"> </w:t>
      </w:r>
      <w:r w:rsidR="00885D63" w:rsidRPr="00342041">
        <w:rPr>
          <w:sz w:val="28"/>
          <w:szCs w:val="28"/>
        </w:rPr>
        <w:t>м</w:t>
      </w:r>
      <w:r w:rsidR="00885D63" w:rsidRPr="00342041">
        <w:rPr>
          <w:sz w:val="28"/>
          <w:szCs w:val="28"/>
          <w:vertAlign w:val="superscript"/>
        </w:rPr>
        <w:t>2</w:t>
      </w:r>
      <w:r w:rsidR="005B1098" w:rsidRPr="00342041">
        <w:rPr>
          <w:sz w:val="28"/>
          <w:szCs w:val="28"/>
        </w:rPr>
        <w:t>, по адресу:</w:t>
      </w:r>
      <w:r w:rsidR="004D58F6" w:rsidRPr="00342041">
        <w:rPr>
          <w:sz w:val="28"/>
          <w:szCs w:val="28"/>
        </w:rPr>
        <w:t xml:space="preserve"> с</w:t>
      </w:r>
      <w:r w:rsidR="005B1098" w:rsidRPr="00342041">
        <w:rPr>
          <w:sz w:val="28"/>
          <w:szCs w:val="28"/>
        </w:rPr>
        <w:t xml:space="preserve">. </w:t>
      </w:r>
      <w:r w:rsidR="004D58F6" w:rsidRPr="00342041">
        <w:rPr>
          <w:sz w:val="28"/>
          <w:szCs w:val="28"/>
        </w:rPr>
        <w:t>Партизанское, ул. Кирова, 1 Ж</w:t>
      </w:r>
      <w:r w:rsidR="005B1098" w:rsidRPr="00342041">
        <w:rPr>
          <w:sz w:val="28"/>
          <w:szCs w:val="28"/>
        </w:rPr>
        <w:t>.</w:t>
      </w:r>
    </w:p>
    <w:p w14:paraId="3E15C31A" w14:textId="50F2CC22" w:rsidR="00802497" w:rsidRPr="00342041" w:rsidRDefault="00802497" w:rsidP="00E925B5">
      <w:pPr>
        <w:pStyle w:val="ad"/>
        <w:tabs>
          <w:tab w:val="left" w:pos="10632"/>
        </w:tabs>
        <w:spacing w:after="0"/>
        <w:ind w:left="284" w:right="210" w:firstLine="703"/>
        <w:jc w:val="both"/>
        <w:rPr>
          <w:sz w:val="28"/>
          <w:szCs w:val="28"/>
        </w:rPr>
      </w:pPr>
    </w:p>
    <w:p w14:paraId="7DD17C41" w14:textId="1EA2DBB4" w:rsidR="00736C15" w:rsidRDefault="00736C15" w:rsidP="00E925B5">
      <w:pPr>
        <w:pStyle w:val="ad"/>
        <w:tabs>
          <w:tab w:val="left" w:pos="10632"/>
        </w:tabs>
        <w:spacing w:after="0"/>
        <w:ind w:left="284" w:right="210" w:firstLine="703"/>
        <w:jc w:val="both"/>
        <w:rPr>
          <w:sz w:val="28"/>
          <w:szCs w:val="28"/>
        </w:rPr>
      </w:pPr>
      <w:r>
        <w:rPr>
          <w:noProof/>
          <w:sz w:val="28"/>
          <w:szCs w:val="28"/>
        </w:rPr>
        <w:drawing>
          <wp:anchor distT="0" distB="0" distL="114300" distR="114300" simplePos="0" relativeHeight="251720192" behindDoc="0" locked="0" layoutInCell="1" allowOverlap="1" wp14:anchorId="239384B3" wp14:editId="2BE56732">
            <wp:simplePos x="0" y="0"/>
            <wp:positionH relativeFrom="column">
              <wp:posOffset>193040</wp:posOffset>
            </wp:positionH>
            <wp:positionV relativeFrom="paragraph">
              <wp:posOffset>24765</wp:posOffset>
            </wp:positionV>
            <wp:extent cx="1925955" cy="1443355"/>
            <wp:effectExtent l="0" t="0" r="0" b="4445"/>
            <wp:wrapThrough wrapText="bothSides">
              <wp:wrapPolygon edited="0">
                <wp:start x="0" y="0"/>
                <wp:lineTo x="0" y="21381"/>
                <wp:lineTo x="21365" y="21381"/>
                <wp:lineTo x="21365" y="0"/>
                <wp:lineTo x="0" y="0"/>
              </wp:wrapPolygon>
            </wp:wrapThrough>
            <wp:docPr id="89190907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5955" cy="1443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AE9B8" w14:textId="5BEFEEA3" w:rsidR="005B1098" w:rsidRPr="00342041" w:rsidRDefault="00F27625" w:rsidP="00E925B5">
      <w:pPr>
        <w:pStyle w:val="ad"/>
        <w:tabs>
          <w:tab w:val="left" w:pos="10632"/>
        </w:tabs>
        <w:spacing w:after="0"/>
        <w:ind w:left="284" w:right="210" w:firstLine="703"/>
        <w:jc w:val="both"/>
        <w:rPr>
          <w:sz w:val="28"/>
          <w:szCs w:val="28"/>
        </w:rPr>
      </w:pPr>
      <w:r w:rsidRPr="00342041">
        <w:rPr>
          <w:sz w:val="28"/>
          <w:szCs w:val="28"/>
        </w:rPr>
        <w:t>0</w:t>
      </w:r>
      <w:r w:rsidR="00F67DCA" w:rsidRPr="00342041">
        <w:rPr>
          <w:sz w:val="28"/>
          <w:szCs w:val="28"/>
        </w:rPr>
        <w:t>9</w:t>
      </w:r>
      <w:r w:rsidR="005B1098" w:rsidRPr="00342041">
        <w:rPr>
          <w:sz w:val="28"/>
          <w:szCs w:val="28"/>
        </w:rPr>
        <w:t>.</w:t>
      </w:r>
      <w:r w:rsidR="009F1332" w:rsidRPr="00342041">
        <w:rPr>
          <w:sz w:val="28"/>
          <w:szCs w:val="28"/>
        </w:rPr>
        <w:t>0</w:t>
      </w:r>
      <w:r w:rsidR="00F67DCA" w:rsidRPr="00342041">
        <w:rPr>
          <w:sz w:val="28"/>
          <w:szCs w:val="28"/>
        </w:rPr>
        <w:t>3</w:t>
      </w:r>
      <w:r w:rsidR="005B1098" w:rsidRPr="00342041">
        <w:rPr>
          <w:sz w:val="28"/>
          <w:szCs w:val="28"/>
        </w:rPr>
        <w:t>.202</w:t>
      </w:r>
      <w:r w:rsidR="009F1332" w:rsidRPr="00342041">
        <w:rPr>
          <w:sz w:val="28"/>
          <w:szCs w:val="28"/>
        </w:rPr>
        <w:t>5</w:t>
      </w:r>
      <w:r w:rsidR="005B1098" w:rsidRPr="00342041">
        <w:rPr>
          <w:sz w:val="28"/>
          <w:szCs w:val="28"/>
        </w:rPr>
        <w:t xml:space="preserve"> из - за неосторожного обращения с огнём произош</w:t>
      </w:r>
      <w:r w:rsidR="009F1332" w:rsidRPr="00342041">
        <w:rPr>
          <w:sz w:val="28"/>
          <w:szCs w:val="28"/>
        </w:rPr>
        <w:t>ел</w:t>
      </w:r>
      <w:r w:rsidR="005B1098" w:rsidRPr="00342041">
        <w:rPr>
          <w:sz w:val="28"/>
          <w:szCs w:val="28"/>
        </w:rPr>
        <w:t xml:space="preserve"> </w:t>
      </w:r>
      <w:r w:rsidR="009F1332" w:rsidRPr="00342041">
        <w:rPr>
          <w:sz w:val="28"/>
          <w:szCs w:val="28"/>
        </w:rPr>
        <w:t>пожар</w:t>
      </w:r>
      <w:r w:rsidR="005B1098" w:rsidRPr="00342041">
        <w:rPr>
          <w:sz w:val="28"/>
          <w:szCs w:val="28"/>
        </w:rPr>
        <w:t xml:space="preserve"> </w:t>
      </w:r>
      <w:r w:rsidR="009F1332" w:rsidRPr="00342041">
        <w:rPr>
          <w:sz w:val="28"/>
          <w:szCs w:val="28"/>
        </w:rPr>
        <w:t xml:space="preserve">в </w:t>
      </w:r>
      <w:r w:rsidR="00F67DCA" w:rsidRPr="00342041">
        <w:rPr>
          <w:sz w:val="28"/>
          <w:szCs w:val="28"/>
        </w:rPr>
        <w:t>гараже</w:t>
      </w:r>
      <w:r w:rsidR="009F1332" w:rsidRPr="00342041">
        <w:rPr>
          <w:sz w:val="28"/>
          <w:szCs w:val="28"/>
        </w:rPr>
        <w:t xml:space="preserve">, расположенном по адресу: </w:t>
      </w:r>
      <w:r w:rsidRPr="00342041">
        <w:rPr>
          <w:sz w:val="28"/>
          <w:szCs w:val="28"/>
        </w:rPr>
        <w:t>Уярский район</w:t>
      </w:r>
      <w:r w:rsidR="009F1332" w:rsidRPr="00342041">
        <w:rPr>
          <w:sz w:val="28"/>
          <w:szCs w:val="28"/>
        </w:rPr>
        <w:t xml:space="preserve">, </w:t>
      </w:r>
      <w:r w:rsidR="00F67DCA" w:rsidRPr="00342041">
        <w:rPr>
          <w:sz w:val="28"/>
          <w:szCs w:val="28"/>
        </w:rPr>
        <w:t>п</w:t>
      </w:r>
      <w:r w:rsidR="009F1332" w:rsidRPr="00342041">
        <w:rPr>
          <w:sz w:val="28"/>
          <w:szCs w:val="28"/>
        </w:rPr>
        <w:t xml:space="preserve">. </w:t>
      </w:r>
      <w:proofErr w:type="spellStart"/>
      <w:r w:rsidR="00F67DCA" w:rsidRPr="00342041">
        <w:rPr>
          <w:sz w:val="28"/>
          <w:szCs w:val="28"/>
        </w:rPr>
        <w:t>Громадск</w:t>
      </w:r>
      <w:proofErr w:type="spellEnd"/>
      <w:r w:rsidR="00F67DCA" w:rsidRPr="00342041">
        <w:rPr>
          <w:sz w:val="28"/>
          <w:szCs w:val="28"/>
        </w:rPr>
        <w:t>, ул. Железнодорожная</w:t>
      </w:r>
      <w:r w:rsidR="005B1098" w:rsidRPr="00342041">
        <w:rPr>
          <w:sz w:val="28"/>
          <w:szCs w:val="28"/>
        </w:rPr>
        <w:t>.</w:t>
      </w:r>
      <w:r w:rsidR="009F1332" w:rsidRPr="00342041">
        <w:rPr>
          <w:sz w:val="28"/>
          <w:szCs w:val="28"/>
        </w:rPr>
        <w:t xml:space="preserve"> В результате пожара</w:t>
      </w:r>
      <w:r w:rsidR="00F67DCA" w:rsidRPr="00342041">
        <w:rPr>
          <w:sz w:val="28"/>
          <w:szCs w:val="28"/>
        </w:rPr>
        <w:t xml:space="preserve"> поврежден гараж общей площадью</w:t>
      </w:r>
      <w:r w:rsidR="00CB1A91" w:rsidRPr="00342041">
        <w:rPr>
          <w:sz w:val="28"/>
          <w:szCs w:val="28"/>
        </w:rPr>
        <w:t xml:space="preserve"> </w:t>
      </w:r>
      <w:r w:rsidRPr="00342041">
        <w:rPr>
          <w:sz w:val="28"/>
          <w:szCs w:val="28"/>
        </w:rPr>
        <w:t>1</w:t>
      </w:r>
      <w:r w:rsidR="00F67DCA" w:rsidRPr="00342041">
        <w:rPr>
          <w:sz w:val="28"/>
          <w:szCs w:val="28"/>
        </w:rPr>
        <w:t>5</w:t>
      </w:r>
      <w:r w:rsidR="00CB1A91" w:rsidRPr="00342041">
        <w:rPr>
          <w:sz w:val="28"/>
          <w:szCs w:val="28"/>
        </w:rPr>
        <w:t xml:space="preserve"> м</w:t>
      </w:r>
      <w:r w:rsidR="00CB1A91" w:rsidRPr="00342041">
        <w:rPr>
          <w:sz w:val="28"/>
          <w:szCs w:val="28"/>
          <w:vertAlign w:val="superscript"/>
        </w:rPr>
        <w:t>2</w:t>
      </w:r>
      <w:r w:rsidR="00722977" w:rsidRPr="00342041">
        <w:rPr>
          <w:sz w:val="28"/>
          <w:szCs w:val="28"/>
        </w:rPr>
        <w:t>.</w:t>
      </w:r>
    </w:p>
    <w:p w14:paraId="01FEA689" w14:textId="60A46176" w:rsidR="00885D63" w:rsidRPr="00342041" w:rsidRDefault="00885D63" w:rsidP="00E925B5">
      <w:pPr>
        <w:pStyle w:val="ad"/>
        <w:tabs>
          <w:tab w:val="left" w:pos="10632"/>
        </w:tabs>
        <w:spacing w:after="0"/>
        <w:ind w:left="284" w:right="210" w:firstLine="703"/>
        <w:jc w:val="both"/>
        <w:rPr>
          <w:sz w:val="28"/>
          <w:szCs w:val="28"/>
        </w:rPr>
      </w:pPr>
    </w:p>
    <w:p w14:paraId="0B2CAA1F" w14:textId="77777777" w:rsidR="00736C15" w:rsidRDefault="00736C15" w:rsidP="00885D63">
      <w:pPr>
        <w:pStyle w:val="ad"/>
        <w:tabs>
          <w:tab w:val="left" w:pos="10632"/>
        </w:tabs>
        <w:spacing w:after="0"/>
        <w:ind w:left="284" w:right="210" w:firstLine="703"/>
        <w:jc w:val="both"/>
        <w:rPr>
          <w:sz w:val="28"/>
          <w:szCs w:val="28"/>
        </w:rPr>
      </w:pPr>
    </w:p>
    <w:p w14:paraId="443CCDB4" w14:textId="1F3C74D9" w:rsidR="00885D63" w:rsidRPr="00342041" w:rsidRDefault="00F67DCA" w:rsidP="00885D63">
      <w:pPr>
        <w:pStyle w:val="ad"/>
        <w:tabs>
          <w:tab w:val="left" w:pos="10632"/>
        </w:tabs>
        <w:spacing w:after="0"/>
        <w:ind w:left="284" w:right="210" w:firstLine="703"/>
        <w:jc w:val="both"/>
        <w:rPr>
          <w:sz w:val="28"/>
          <w:szCs w:val="28"/>
        </w:rPr>
      </w:pPr>
      <w:r w:rsidRPr="00342041">
        <w:rPr>
          <w:sz w:val="28"/>
          <w:szCs w:val="28"/>
        </w:rPr>
        <w:t>14</w:t>
      </w:r>
      <w:r w:rsidR="00885D63" w:rsidRPr="00342041">
        <w:rPr>
          <w:sz w:val="28"/>
          <w:szCs w:val="28"/>
        </w:rPr>
        <w:t>.0</w:t>
      </w:r>
      <w:r w:rsidRPr="00342041">
        <w:rPr>
          <w:sz w:val="28"/>
          <w:szCs w:val="28"/>
        </w:rPr>
        <w:t>3</w:t>
      </w:r>
      <w:r w:rsidR="00885D63" w:rsidRPr="00342041">
        <w:rPr>
          <w:sz w:val="28"/>
          <w:szCs w:val="28"/>
        </w:rPr>
        <w:t>.2025 из - за неосторожного обращения с огнём произошел пожар твердых   коммунальных отходов на площади 3 м</w:t>
      </w:r>
      <w:r w:rsidR="00885D63" w:rsidRPr="00342041">
        <w:rPr>
          <w:sz w:val="28"/>
          <w:szCs w:val="28"/>
          <w:vertAlign w:val="superscript"/>
        </w:rPr>
        <w:t>2</w:t>
      </w:r>
      <w:r w:rsidR="00885D63" w:rsidRPr="00342041">
        <w:rPr>
          <w:sz w:val="28"/>
          <w:szCs w:val="28"/>
        </w:rPr>
        <w:t xml:space="preserve">, по адресу: </w:t>
      </w:r>
      <w:r w:rsidRPr="00342041">
        <w:rPr>
          <w:sz w:val="28"/>
          <w:szCs w:val="28"/>
        </w:rPr>
        <w:t>г</w:t>
      </w:r>
      <w:r w:rsidR="00885D63" w:rsidRPr="00342041">
        <w:rPr>
          <w:sz w:val="28"/>
          <w:szCs w:val="28"/>
        </w:rPr>
        <w:t xml:space="preserve">. </w:t>
      </w:r>
      <w:r w:rsidRPr="00342041">
        <w:rPr>
          <w:sz w:val="28"/>
          <w:szCs w:val="28"/>
        </w:rPr>
        <w:t>Уяр</w:t>
      </w:r>
      <w:r w:rsidR="00885D63" w:rsidRPr="00342041">
        <w:rPr>
          <w:sz w:val="28"/>
          <w:szCs w:val="28"/>
        </w:rPr>
        <w:t xml:space="preserve">, ул. </w:t>
      </w:r>
      <w:r w:rsidRPr="00342041">
        <w:rPr>
          <w:sz w:val="28"/>
          <w:szCs w:val="28"/>
        </w:rPr>
        <w:t>Луначарского</w:t>
      </w:r>
      <w:r w:rsidR="00885D63" w:rsidRPr="00342041">
        <w:rPr>
          <w:sz w:val="28"/>
          <w:szCs w:val="28"/>
        </w:rPr>
        <w:t>.</w:t>
      </w:r>
    </w:p>
    <w:p w14:paraId="2876E507" w14:textId="14D9E03E" w:rsidR="00F67DCA" w:rsidRPr="00342041" w:rsidRDefault="00F67DCA" w:rsidP="00F67DCA">
      <w:pPr>
        <w:pStyle w:val="ad"/>
        <w:tabs>
          <w:tab w:val="left" w:pos="10632"/>
        </w:tabs>
        <w:spacing w:after="0"/>
        <w:ind w:left="284" w:right="210"/>
        <w:jc w:val="both"/>
        <w:rPr>
          <w:sz w:val="28"/>
          <w:szCs w:val="28"/>
        </w:rPr>
      </w:pPr>
      <w:r w:rsidRPr="00342041">
        <w:rPr>
          <w:sz w:val="28"/>
          <w:szCs w:val="28"/>
        </w:rPr>
        <w:tab/>
      </w:r>
    </w:p>
    <w:p w14:paraId="4FB6E693" w14:textId="3A1A3AC4" w:rsidR="00885D63" w:rsidRPr="00342041" w:rsidRDefault="00F67DCA" w:rsidP="00885D63">
      <w:pPr>
        <w:pStyle w:val="ad"/>
        <w:tabs>
          <w:tab w:val="left" w:pos="10632"/>
        </w:tabs>
        <w:spacing w:after="0"/>
        <w:ind w:left="284" w:right="210" w:firstLine="703"/>
        <w:jc w:val="both"/>
        <w:rPr>
          <w:sz w:val="28"/>
          <w:szCs w:val="28"/>
        </w:rPr>
      </w:pPr>
      <w:r w:rsidRPr="00342041">
        <w:rPr>
          <w:sz w:val="28"/>
          <w:szCs w:val="28"/>
        </w:rPr>
        <w:t>15</w:t>
      </w:r>
      <w:r w:rsidR="00885D63" w:rsidRPr="00342041">
        <w:rPr>
          <w:sz w:val="28"/>
          <w:szCs w:val="28"/>
        </w:rPr>
        <w:t>.0</w:t>
      </w:r>
      <w:r w:rsidRPr="00342041">
        <w:rPr>
          <w:sz w:val="28"/>
          <w:szCs w:val="28"/>
        </w:rPr>
        <w:t>3</w:t>
      </w:r>
      <w:r w:rsidR="00885D63" w:rsidRPr="00342041">
        <w:rPr>
          <w:sz w:val="28"/>
          <w:szCs w:val="28"/>
        </w:rPr>
        <w:t xml:space="preserve">.2025 из - за неосторожного обращения с огнём произошел пожар </w:t>
      </w:r>
      <w:r w:rsidRPr="00342041">
        <w:rPr>
          <w:sz w:val="28"/>
          <w:szCs w:val="28"/>
        </w:rPr>
        <w:t xml:space="preserve">твердых   коммунальных отходов на площади </w:t>
      </w:r>
      <w:r w:rsidRPr="00342041">
        <w:rPr>
          <w:sz w:val="28"/>
          <w:szCs w:val="28"/>
        </w:rPr>
        <w:t>6</w:t>
      </w:r>
      <w:r w:rsidRPr="00342041">
        <w:rPr>
          <w:sz w:val="28"/>
          <w:szCs w:val="28"/>
        </w:rPr>
        <w:t xml:space="preserve"> м</w:t>
      </w:r>
      <w:r w:rsidRPr="00342041">
        <w:rPr>
          <w:sz w:val="28"/>
          <w:szCs w:val="28"/>
          <w:vertAlign w:val="superscript"/>
        </w:rPr>
        <w:t>2</w:t>
      </w:r>
      <w:r w:rsidRPr="00342041">
        <w:rPr>
          <w:sz w:val="28"/>
          <w:szCs w:val="28"/>
        </w:rPr>
        <w:t xml:space="preserve">, по адресу: г. Уяр, ул. </w:t>
      </w:r>
      <w:r w:rsidRPr="00342041">
        <w:rPr>
          <w:sz w:val="28"/>
          <w:szCs w:val="28"/>
        </w:rPr>
        <w:t>Калинина</w:t>
      </w:r>
      <w:r w:rsidRPr="00342041">
        <w:rPr>
          <w:sz w:val="28"/>
          <w:szCs w:val="28"/>
        </w:rPr>
        <w:t>.</w:t>
      </w:r>
    </w:p>
    <w:p w14:paraId="3B89BFA9" w14:textId="07E16D18" w:rsidR="00F67DCA" w:rsidRPr="00342041" w:rsidRDefault="00F67DCA" w:rsidP="00885D63">
      <w:pPr>
        <w:pStyle w:val="ad"/>
        <w:tabs>
          <w:tab w:val="left" w:pos="10632"/>
        </w:tabs>
        <w:spacing w:after="0"/>
        <w:ind w:left="284" w:right="210" w:firstLine="703"/>
        <w:jc w:val="both"/>
        <w:rPr>
          <w:sz w:val="28"/>
          <w:szCs w:val="28"/>
        </w:rPr>
      </w:pPr>
    </w:p>
    <w:p w14:paraId="067304E9" w14:textId="6E22F91F" w:rsidR="0071302C" w:rsidRDefault="0071302C" w:rsidP="00885D63">
      <w:pPr>
        <w:pStyle w:val="ad"/>
        <w:tabs>
          <w:tab w:val="left" w:pos="10632"/>
        </w:tabs>
        <w:spacing w:after="0"/>
        <w:ind w:left="284" w:right="210" w:firstLine="703"/>
        <w:jc w:val="both"/>
        <w:rPr>
          <w:sz w:val="28"/>
          <w:szCs w:val="28"/>
        </w:rPr>
      </w:pPr>
      <w:r>
        <w:rPr>
          <w:noProof/>
          <w:sz w:val="28"/>
          <w:szCs w:val="28"/>
        </w:rPr>
        <w:drawing>
          <wp:anchor distT="0" distB="0" distL="114300" distR="114300" simplePos="0" relativeHeight="251719168" behindDoc="0" locked="0" layoutInCell="1" allowOverlap="1" wp14:anchorId="2FF40BE8" wp14:editId="2FC2E7FE">
            <wp:simplePos x="0" y="0"/>
            <wp:positionH relativeFrom="column">
              <wp:posOffset>4318474</wp:posOffset>
            </wp:positionH>
            <wp:positionV relativeFrom="paragraph">
              <wp:posOffset>44763</wp:posOffset>
            </wp:positionV>
            <wp:extent cx="2522855" cy="1419225"/>
            <wp:effectExtent l="0" t="0" r="0" b="9525"/>
            <wp:wrapThrough wrapText="bothSides">
              <wp:wrapPolygon edited="0">
                <wp:start x="0" y="0"/>
                <wp:lineTo x="0" y="21455"/>
                <wp:lineTo x="21366" y="21455"/>
                <wp:lineTo x="21366" y="0"/>
                <wp:lineTo x="0" y="0"/>
              </wp:wrapPolygon>
            </wp:wrapThrough>
            <wp:docPr id="138943384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2285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7875E2" w14:textId="01932EB2" w:rsidR="00885D63" w:rsidRPr="00342041" w:rsidRDefault="00F67DCA" w:rsidP="00885D63">
      <w:pPr>
        <w:pStyle w:val="ad"/>
        <w:tabs>
          <w:tab w:val="left" w:pos="10632"/>
        </w:tabs>
        <w:spacing w:after="0"/>
        <w:ind w:left="284" w:right="210" w:firstLine="703"/>
        <w:jc w:val="both"/>
        <w:rPr>
          <w:sz w:val="28"/>
          <w:szCs w:val="28"/>
        </w:rPr>
      </w:pPr>
      <w:r w:rsidRPr="00342041">
        <w:rPr>
          <w:sz w:val="28"/>
          <w:szCs w:val="28"/>
        </w:rPr>
        <w:t>16</w:t>
      </w:r>
      <w:r w:rsidR="00885D63" w:rsidRPr="00342041">
        <w:rPr>
          <w:sz w:val="28"/>
          <w:szCs w:val="28"/>
        </w:rPr>
        <w:t>.0</w:t>
      </w:r>
      <w:r w:rsidRPr="00342041">
        <w:rPr>
          <w:sz w:val="28"/>
          <w:szCs w:val="28"/>
        </w:rPr>
        <w:t>3</w:t>
      </w:r>
      <w:r w:rsidR="00885D63" w:rsidRPr="00342041">
        <w:rPr>
          <w:sz w:val="28"/>
          <w:szCs w:val="28"/>
        </w:rPr>
        <w:t xml:space="preserve">.2025 из - за неосторожного обращения с огнём произошел пожар в </w:t>
      </w:r>
      <w:r w:rsidRPr="00342041">
        <w:rPr>
          <w:sz w:val="28"/>
          <w:szCs w:val="28"/>
        </w:rPr>
        <w:t>здании котельной</w:t>
      </w:r>
      <w:r w:rsidR="005A0C59" w:rsidRPr="00342041">
        <w:rPr>
          <w:sz w:val="28"/>
          <w:szCs w:val="28"/>
        </w:rPr>
        <w:t>, расположенной по адресу: г. Уяр, ул. Мичурина. В результате пожара травмирован 1 человек.</w:t>
      </w:r>
    </w:p>
    <w:p w14:paraId="55736A0F" w14:textId="605D9B38" w:rsidR="004C790B" w:rsidRPr="00342041" w:rsidRDefault="004C790B" w:rsidP="00885D63">
      <w:pPr>
        <w:pStyle w:val="ad"/>
        <w:tabs>
          <w:tab w:val="left" w:pos="10632"/>
        </w:tabs>
        <w:spacing w:after="0"/>
        <w:ind w:left="284" w:right="210" w:firstLine="703"/>
        <w:jc w:val="both"/>
        <w:rPr>
          <w:sz w:val="28"/>
          <w:szCs w:val="28"/>
        </w:rPr>
      </w:pPr>
    </w:p>
    <w:p w14:paraId="7F5CEF56" w14:textId="77777777" w:rsidR="0071302C" w:rsidRDefault="0071302C" w:rsidP="00885D63">
      <w:pPr>
        <w:pStyle w:val="ad"/>
        <w:tabs>
          <w:tab w:val="left" w:pos="10632"/>
        </w:tabs>
        <w:spacing w:after="0"/>
        <w:ind w:left="284" w:right="210" w:firstLine="703"/>
        <w:jc w:val="both"/>
        <w:rPr>
          <w:sz w:val="28"/>
          <w:szCs w:val="28"/>
        </w:rPr>
      </w:pPr>
    </w:p>
    <w:p w14:paraId="00440C02" w14:textId="77777777" w:rsidR="00736C15" w:rsidRDefault="00736C15" w:rsidP="00736C15">
      <w:pPr>
        <w:pStyle w:val="ad"/>
        <w:tabs>
          <w:tab w:val="left" w:pos="10632"/>
        </w:tabs>
        <w:spacing w:after="0"/>
        <w:ind w:left="284" w:right="210" w:firstLine="703"/>
        <w:jc w:val="both"/>
        <w:rPr>
          <w:sz w:val="28"/>
          <w:szCs w:val="28"/>
        </w:rPr>
      </w:pPr>
    </w:p>
    <w:p w14:paraId="1B05DDE9" w14:textId="4B1F065D" w:rsidR="00736C15" w:rsidRPr="00342041" w:rsidRDefault="00736C15" w:rsidP="00736C15">
      <w:pPr>
        <w:pStyle w:val="ad"/>
        <w:tabs>
          <w:tab w:val="left" w:pos="10632"/>
        </w:tabs>
        <w:spacing w:after="0"/>
        <w:ind w:left="284" w:right="210" w:firstLine="703"/>
        <w:jc w:val="both"/>
        <w:rPr>
          <w:sz w:val="28"/>
          <w:szCs w:val="28"/>
        </w:rPr>
      </w:pPr>
      <w:r w:rsidRPr="00342041">
        <w:rPr>
          <w:sz w:val="28"/>
          <w:szCs w:val="28"/>
        </w:rPr>
        <w:t>23.03.2025 из - за неосторожного обращения с огнём произошел пожар твердых   коммунальных отходов на площади 1 м</w:t>
      </w:r>
      <w:r w:rsidRPr="00342041">
        <w:rPr>
          <w:sz w:val="28"/>
          <w:szCs w:val="28"/>
          <w:vertAlign w:val="superscript"/>
        </w:rPr>
        <w:t>2</w:t>
      </w:r>
      <w:r w:rsidRPr="00342041">
        <w:rPr>
          <w:sz w:val="28"/>
          <w:szCs w:val="28"/>
        </w:rPr>
        <w:t>, по адресу: г. Уяр, ул. Олега Кошевого.</w:t>
      </w:r>
    </w:p>
    <w:p w14:paraId="389685AE" w14:textId="77777777" w:rsidR="0071302C" w:rsidRDefault="0071302C" w:rsidP="00885D63">
      <w:pPr>
        <w:pStyle w:val="ad"/>
        <w:tabs>
          <w:tab w:val="left" w:pos="10632"/>
        </w:tabs>
        <w:spacing w:after="0"/>
        <w:ind w:left="284" w:right="210" w:firstLine="703"/>
        <w:jc w:val="both"/>
        <w:rPr>
          <w:sz w:val="28"/>
          <w:szCs w:val="28"/>
        </w:rPr>
      </w:pPr>
    </w:p>
    <w:p w14:paraId="2387A12B" w14:textId="2B56B625" w:rsidR="00885D63" w:rsidRPr="00342041" w:rsidRDefault="0071302C" w:rsidP="00885D63">
      <w:pPr>
        <w:pStyle w:val="ad"/>
        <w:tabs>
          <w:tab w:val="left" w:pos="10632"/>
        </w:tabs>
        <w:spacing w:after="0"/>
        <w:ind w:left="284" w:right="210" w:firstLine="703"/>
        <w:jc w:val="both"/>
        <w:rPr>
          <w:sz w:val="28"/>
          <w:szCs w:val="28"/>
        </w:rPr>
      </w:pPr>
      <w:r>
        <w:rPr>
          <w:bCs/>
          <w:noProof/>
          <w:sz w:val="28"/>
          <w:szCs w:val="28"/>
        </w:rPr>
        <w:lastRenderedPageBreak/>
        <w:drawing>
          <wp:anchor distT="0" distB="0" distL="114300" distR="114300" simplePos="0" relativeHeight="251717120" behindDoc="0" locked="0" layoutInCell="1" allowOverlap="1" wp14:anchorId="4CDCB52A" wp14:editId="2838617C">
            <wp:simplePos x="0" y="0"/>
            <wp:positionH relativeFrom="margin">
              <wp:align>right</wp:align>
            </wp:positionH>
            <wp:positionV relativeFrom="paragraph">
              <wp:posOffset>15240</wp:posOffset>
            </wp:positionV>
            <wp:extent cx="1928495" cy="1446530"/>
            <wp:effectExtent l="0" t="0" r="0" b="1270"/>
            <wp:wrapThrough wrapText="bothSides">
              <wp:wrapPolygon edited="0">
                <wp:start x="0" y="0"/>
                <wp:lineTo x="0" y="21335"/>
                <wp:lineTo x="21337" y="21335"/>
                <wp:lineTo x="21337" y="0"/>
                <wp:lineTo x="0" y="0"/>
              </wp:wrapPolygon>
            </wp:wrapThrough>
            <wp:docPr id="7875110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28495"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C59" w:rsidRPr="00342041">
        <w:rPr>
          <w:sz w:val="28"/>
          <w:szCs w:val="28"/>
        </w:rPr>
        <w:t>23</w:t>
      </w:r>
      <w:r w:rsidR="00885D63" w:rsidRPr="00342041">
        <w:rPr>
          <w:sz w:val="28"/>
          <w:szCs w:val="28"/>
        </w:rPr>
        <w:t>.0</w:t>
      </w:r>
      <w:r w:rsidR="005A0C59" w:rsidRPr="00342041">
        <w:rPr>
          <w:sz w:val="28"/>
          <w:szCs w:val="28"/>
        </w:rPr>
        <w:t>3</w:t>
      </w:r>
      <w:r w:rsidR="00885D63" w:rsidRPr="00342041">
        <w:rPr>
          <w:sz w:val="28"/>
          <w:szCs w:val="28"/>
        </w:rPr>
        <w:t xml:space="preserve">.2025 из - за неосторожного обращения с огнём произошел пожар твердых   коммунальных отходов на площади </w:t>
      </w:r>
      <w:r w:rsidR="005A0C59" w:rsidRPr="00342041">
        <w:rPr>
          <w:sz w:val="28"/>
          <w:szCs w:val="28"/>
        </w:rPr>
        <w:t>1</w:t>
      </w:r>
      <w:r w:rsidR="00885D63" w:rsidRPr="00342041">
        <w:rPr>
          <w:sz w:val="28"/>
          <w:szCs w:val="28"/>
        </w:rPr>
        <w:t xml:space="preserve"> м</w:t>
      </w:r>
      <w:r w:rsidR="00885D63" w:rsidRPr="00342041">
        <w:rPr>
          <w:sz w:val="28"/>
          <w:szCs w:val="28"/>
          <w:vertAlign w:val="superscript"/>
        </w:rPr>
        <w:t>2</w:t>
      </w:r>
      <w:r w:rsidR="00885D63" w:rsidRPr="00342041">
        <w:rPr>
          <w:sz w:val="28"/>
          <w:szCs w:val="28"/>
        </w:rPr>
        <w:t xml:space="preserve">, по адресу: г. Уяр, ул. </w:t>
      </w:r>
      <w:proofErr w:type="spellStart"/>
      <w:r w:rsidR="005A0C59" w:rsidRPr="00342041">
        <w:rPr>
          <w:sz w:val="28"/>
          <w:szCs w:val="28"/>
        </w:rPr>
        <w:t>Сургуладзе</w:t>
      </w:r>
      <w:proofErr w:type="spellEnd"/>
      <w:r w:rsidR="00885D63" w:rsidRPr="00342041">
        <w:rPr>
          <w:sz w:val="28"/>
          <w:szCs w:val="28"/>
        </w:rPr>
        <w:t>.</w:t>
      </w:r>
    </w:p>
    <w:p w14:paraId="2F6CC025" w14:textId="77777777" w:rsidR="005A0C59" w:rsidRPr="00342041" w:rsidRDefault="005A0C59" w:rsidP="005A0C59">
      <w:pPr>
        <w:pStyle w:val="ad"/>
        <w:tabs>
          <w:tab w:val="left" w:pos="10632"/>
        </w:tabs>
        <w:spacing w:after="0"/>
        <w:ind w:left="284" w:right="210" w:firstLine="703"/>
        <w:jc w:val="both"/>
        <w:rPr>
          <w:sz w:val="28"/>
          <w:szCs w:val="28"/>
        </w:rPr>
      </w:pPr>
    </w:p>
    <w:p w14:paraId="7162D2C6" w14:textId="154B52C2" w:rsidR="005A0C59" w:rsidRPr="00342041" w:rsidRDefault="005A0C59" w:rsidP="005A0C59">
      <w:pPr>
        <w:pStyle w:val="ad"/>
        <w:tabs>
          <w:tab w:val="left" w:pos="10632"/>
        </w:tabs>
        <w:spacing w:after="0"/>
        <w:ind w:left="284" w:right="210" w:firstLine="703"/>
        <w:jc w:val="both"/>
        <w:rPr>
          <w:sz w:val="28"/>
          <w:szCs w:val="28"/>
        </w:rPr>
      </w:pPr>
      <w:r w:rsidRPr="00342041">
        <w:rPr>
          <w:sz w:val="28"/>
          <w:szCs w:val="28"/>
        </w:rPr>
        <w:t xml:space="preserve">29.03.2025 </w:t>
      </w:r>
      <w:r w:rsidRPr="00342041">
        <w:rPr>
          <w:sz w:val="28"/>
          <w:szCs w:val="28"/>
        </w:rPr>
        <w:t>из - за неосторожного обращения с огнём произош</w:t>
      </w:r>
      <w:r w:rsidRPr="00342041">
        <w:rPr>
          <w:sz w:val="28"/>
          <w:szCs w:val="28"/>
        </w:rPr>
        <w:t>ел</w:t>
      </w:r>
      <w:r w:rsidRPr="00342041">
        <w:rPr>
          <w:sz w:val="28"/>
          <w:szCs w:val="28"/>
        </w:rPr>
        <w:t xml:space="preserve"> пожар</w:t>
      </w:r>
      <w:r w:rsidRPr="00342041">
        <w:rPr>
          <w:sz w:val="28"/>
          <w:szCs w:val="28"/>
        </w:rPr>
        <w:t xml:space="preserve"> сухой травянистой растительности площадью 6 га.</w:t>
      </w:r>
    </w:p>
    <w:p w14:paraId="44339BC3" w14:textId="77777777" w:rsidR="00736C15" w:rsidRDefault="00736C15" w:rsidP="005A0C59">
      <w:pPr>
        <w:pStyle w:val="ad"/>
        <w:tabs>
          <w:tab w:val="left" w:pos="10632"/>
        </w:tabs>
        <w:spacing w:after="0"/>
        <w:ind w:left="284" w:right="210" w:firstLine="703"/>
        <w:jc w:val="both"/>
        <w:rPr>
          <w:sz w:val="28"/>
          <w:szCs w:val="28"/>
        </w:rPr>
      </w:pPr>
    </w:p>
    <w:p w14:paraId="4064D011" w14:textId="4D8D639F" w:rsidR="005A0C59" w:rsidRPr="00342041" w:rsidRDefault="005A0C59" w:rsidP="005A0C59">
      <w:pPr>
        <w:pStyle w:val="ad"/>
        <w:tabs>
          <w:tab w:val="left" w:pos="10632"/>
        </w:tabs>
        <w:spacing w:after="0"/>
        <w:ind w:left="284" w:right="210" w:firstLine="703"/>
        <w:jc w:val="both"/>
        <w:rPr>
          <w:sz w:val="28"/>
          <w:szCs w:val="28"/>
        </w:rPr>
      </w:pPr>
      <w:r w:rsidRPr="00342041">
        <w:rPr>
          <w:sz w:val="28"/>
          <w:szCs w:val="28"/>
        </w:rPr>
        <w:t>29</w:t>
      </w:r>
      <w:r w:rsidRPr="00342041">
        <w:rPr>
          <w:sz w:val="28"/>
          <w:szCs w:val="28"/>
        </w:rPr>
        <w:t xml:space="preserve">.03.2025 из - за неосторожного обращения с огнём произошел пожар твердых   коммунальных отходов на площади </w:t>
      </w:r>
      <w:r w:rsidRPr="00342041">
        <w:rPr>
          <w:sz w:val="28"/>
          <w:szCs w:val="28"/>
        </w:rPr>
        <w:t>8</w:t>
      </w:r>
      <w:r w:rsidRPr="00342041">
        <w:rPr>
          <w:sz w:val="28"/>
          <w:szCs w:val="28"/>
        </w:rPr>
        <w:t xml:space="preserve"> м</w:t>
      </w:r>
      <w:r w:rsidRPr="00342041">
        <w:rPr>
          <w:sz w:val="28"/>
          <w:szCs w:val="28"/>
          <w:vertAlign w:val="superscript"/>
        </w:rPr>
        <w:t>2</w:t>
      </w:r>
      <w:r w:rsidRPr="00342041">
        <w:rPr>
          <w:sz w:val="28"/>
          <w:szCs w:val="28"/>
        </w:rPr>
        <w:t>, по адресу: г. Уяр, ул. Калинина.</w:t>
      </w:r>
    </w:p>
    <w:p w14:paraId="1D0E005B" w14:textId="77777777" w:rsidR="005A0C59" w:rsidRPr="00342041" w:rsidRDefault="005A0C59" w:rsidP="005A0C59">
      <w:pPr>
        <w:pStyle w:val="ad"/>
        <w:tabs>
          <w:tab w:val="left" w:pos="10632"/>
        </w:tabs>
        <w:spacing w:after="0"/>
        <w:ind w:left="284" w:right="210" w:firstLine="703"/>
        <w:jc w:val="both"/>
        <w:rPr>
          <w:sz w:val="28"/>
          <w:szCs w:val="28"/>
        </w:rPr>
      </w:pPr>
    </w:p>
    <w:p w14:paraId="29524ACA" w14:textId="18A071BF" w:rsidR="00CC6E60" w:rsidRPr="005A0C59" w:rsidRDefault="005A0C59" w:rsidP="005A0C59">
      <w:pPr>
        <w:pStyle w:val="ad"/>
        <w:tabs>
          <w:tab w:val="left" w:pos="10632"/>
        </w:tabs>
        <w:spacing w:after="0"/>
        <w:ind w:left="284" w:right="210" w:firstLine="703"/>
        <w:jc w:val="both"/>
        <w:rPr>
          <w:sz w:val="28"/>
          <w:szCs w:val="28"/>
        </w:rPr>
      </w:pPr>
      <w:r w:rsidRPr="00342041">
        <w:rPr>
          <w:sz w:val="28"/>
          <w:szCs w:val="28"/>
        </w:rPr>
        <w:t>29</w:t>
      </w:r>
      <w:r w:rsidRPr="00342041">
        <w:rPr>
          <w:sz w:val="28"/>
          <w:szCs w:val="28"/>
        </w:rPr>
        <w:t xml:space="preserve">.03.2025 из - за неосторожного обращения с огнём произошел пожар твердых   коммунальных отходов на площади </w:t>
      </w:r>
      <w:r w:rsidRPr="00342041">
        <w:rPr>
          <w:sz w:val="28"/>
          <w:szCs w:val="28"/>
        </w:rPr>
        <w:t>1</w:t>
      </w:r>
      <w:r w:rsidRPr="00342041">
        <w:rPr>
          <w:sz w:val="28"/>
          <w:szCs w:val="28"/>
        </w:rPr>
        <w:t xml:space="preserve"> м</w:t>
      </w:r>
      <w:r w:rsidRPr="00342041">
        <w:rPr>
          <w:sz w:val="28"/>
          <w:szCs w:val="28"/>
          <w:vertAlign w:val="superscript"/>
        </w:rPr>
        <w:t>2</w:t>
      </w:r>
      <w:r w:rsidRPr="00342041">
        <w:rPr>
          <w:sz w:val="28"/>
          <w:szCs w:val="28"/>
        </w:rPr>
        <w:t xml:space="preserve">, по адресу: г. Уяр, ул. </w:t>
      </w:r>
      <w:r w:rsidRPr="00342041">
        <w:rPr>
          <w:sz w:val="28"/>
          <w:szCs w:val="28"/>
        </w:rPr>
        <w:t>Ленина</w:t>
      </w:r>
      <w:r w:rsidRPr="00342041">
        <w:rPr>
          <w:sz w:val="28"/>
          <w:szCs w:val="28"/>
        </w:rPr>
        <w:t>.</w:t>
      </w:r>
    </w:p>
    <w:p w14:paraId="6D6C1B83" w14:textId="77777777" w:rsidR="0071302C" w:rsidRDefault="0071302C" w:rsidP="002B6AD2">
      <w:pPr>
        <w:tabs>
          <w:tab w:val="left" w:pos="284"/>
          <w:tab w:val="left" w:pos="851"/>
        </w:tabs>
        <w:spacing w:line="276" w:lineRule="auto"/>
        <w:ind w:left="284" w:right="180"/>
        <w:jc w:val="both"/>
        <w:rPr>
          <w:b/>
          <w:sz w:val="28"/>
          <w:szCs w:val="28"/>
        </w:rPr>
      </w:pPr>
    </w:p>
    <w:p w14:paraId="0F0C1B1B" w14:textId="21E8720D" w:rsidR="003C35B7" w:rsidRDefault="00366097" w:rsidP="002B6AD2">
      <w:pPr>
        <w:tabs>
          <w:tab w:val="left" w:pos="284"/>
          <w:tab w:val="left" w:pos="851"/>
        </w:tabs>
        <w:spacing w:line="276" w:lineRule="auto"/>
        <w:ind w:left="284" w:right="180"/>
        <w:jc w:val="both"/>
        <w:rPr>
          <w:b/>
          <w:sz w:val="28"/>
          <w:szCs w:val="28"/>
        </w:rPr>
      </w:pPr>
      <w:r>
        <w:rPr>
          <w:b/>
          <w:sz w:val="28"/>
          <w:szCs w:val="28"/>
        </w:rPr>
        <w:t>2)</w:t>
      </w:r>
      <w:r w:rsidR="003C35B7">
        <w:rPr>
          <w:b/>
          <w:sz w:val="28"/>
          <w:szCs w:val="28"/>
        </w:rPr>
        <w:t xml:space="preserve"> </w:t>
      </w:r>
      <w:r w:rsidR="003C35B7" w:rsidRPr="00884836">
        <w:rPr>
          <w:b/>
          <w:sz w:val="28"/>
          <w:szCs w:val="28"/>
        </w:rPr>
        <w:t>НППБ при</w:t>
      </w:r>
      <w:r w:rsidR="003C35B7">
        <w:rPr>
          <w:b/>
          <w:sz w:val="28"/>
          <w:szCs w:val="28"/>
        </w:rPr>
        <w:t xml:space="preserve"> устройстве и</w:t>
      </w:r>
      <w:r w:rsidR="003C35B7" w:rsidRPr="00884836">
        <w:rPr>
          <w:b/>
          <w:sz w:val="28"/>
          <w:szCs w:val="28"/>
        </w:rPr>
        <w:t xml:space="preserve"> эксплуатации </w:t>
      </w:r>
      <w:r w:rsidR="003C35B7">
        <w:rPr>
          <w:b/>
          <w:sz w:val="28"/>
          <w:szCs w:val="28"/>
        </w:rPr>
        <w:t>печного отопления</w:t>
      </w:r>
      <w:r w:rsidR="003C35B7" w:rsidRPr="00884836">
        <w:rPr>
          <w:b/>
          <w:sz w:val="28"/>
          <w:szCs w:val="28"/>
        </w:rPr>
        <w:t xml:space="preserve"> -</w:t>
      </w:r>
      <w:r w:rsidR="003C35B7">
        <w:rPr>
          <w:b/>
          <w:sz w:val="28"/>
          <w:szCs w:val="28"/>
        </w:rPr>
        <w:t xml:space="preserve"> </w:t>
      </w:r>
      <w:r w:rsidR="009805A7">
        <w:rPr>
          <w:b/>
          <w:sz w:val="28"/>
          <w:szCs w:val="28"/>
        </w:rPr>
        <w:t>2</w:t>
      </w:r>
      <w:r w:rsidR="003C35B7" w:rsidRPr="00884836">
        <w:rPr>
          <w:b/>
          <w:sz w:val="28"/>
          <w:szCs w:val="28"/>
        </w:rPr>
        <w:t xml:space="preserve"> пожар</w:t>
      </w:r>
      <w:r w:rsidR="003C35B7">
        <w:rPr>
          <w:b/>
          <w:sz w:val="28"/>
          <w:szCs w:val="28"/>
        </w:rPr>
        <w:t>а</w:t>
      </w:r>
      <w:r w:rsidR="003C35B7" w:rsidRPr="00884836">
        <w:rPr>
          <w:b/>
          <w:sz w:val="28"/>
          <w:szCs w:val="28"/>
        </w:rPr>
        <w:t>.</w:t>
      </w:r>
    </w:p>
    <w:p w14:paraId="765B351A" w14:textId="1F0F076B" w:rsidR="00E925B5" w:rsidRDefault="00E925B5" w:rsidP="002B6AD2">
      <w:pPr>
        <w:tabs>
          <w:tab w:val="left" w:pos="284"/>
          <w:tab w:val="left" w:pos="851"/>
        </w:tabs>
        <w:spacing w:line="276" w:lineRule="auto"/>
        <w:ind w:left="284" w:right="180"/>
        <w:jc w:val="both"/>
        <w:rPr>
          <w:b/>
          <w:sz w:val="28"/>
          <w:szCs w:val="28"/>
        </w:rPr>
      </w:pPr>
    </w:p>
    <w:p w14:paraId="68980DFC" w14:textId="7257FC85" w:rsidR="006F35ED" w:rsidRDefault="005A0C59" w:rsidP="00E925B5">
      <w:pPr>
        <w:pStyle w:val="ad"/>
        <w:tabs>
          <w:tab w:val="left" w:pos="10632"/>
        </w:tabs>
        <w:spacing w:after="0"/>
        <w:ind w:left="284" w:right="210" w:firstLine="703"/>
        <w:jc w:val="both"/>
        <w:rPr>
          <w:sz w:val="28"/>
          <w:szCs w:val="28"/>
        </w:rPr>
      </w:pPr>
      <w:r>
        <w:rPr>
          <w:sz w:val="28"/>
          <w:szCs w:val="28"/>
        </w:rPr>
        <w:t>02</w:t>
      </w:r>
      <w:r w:rsidRPr="00E925B5">
        <w:rPr>
          <w:sz w:val="28"/>
          <w:szCs w:val="28"/>
        </w:rPr>
        <w:t>.</w:t>
      </w:r>
      <w:r>
        <w:rPr>
          <w:sz w:val="28"/>
          <w:szCs w:val="28"/>
        </w:rPr>
        <w:t>03.</w:t>
      </w:r>
      <w:r w:rsidRPr="00E925B5">
        <w:rPr>
          <w:sz w:val="28"/>
          <w:szCs w:val="28"/>
        </w:rPr>
        <w:t>202</w:t>
      </w:r>
      <w:r>
        <w:rPr>
          <w:sz w:val="28"/>
          <w:szCs w:val="28"/>
        </w:rPr>
        <w:t>5</w:t>
      </w:r>
      <w:r w:rsidRPr="00E925B5">
        <w:rPr>
          <w:sz w:val="28"/>
          <w:szCs w:val="28"/>
        </w:rPr>
        <w:t xml:space="preserve"> </w:t>
      </w:r>
      <w:r w:rsidR="006F35ED" w:rsidRPr="00E925B5">
        <w:rPr>
          <w:sz w:val="28"/>
          <w:szCs w:val="28"/>
        </w:rPr>
        <w:t xml:space="preserve">из – за нарушений правил пожарной безопасности при устройстве и эксплуатации печного отопления произошел пожар </w:t>
      </w:r>
      <w:r w:rsidR="00722977">
        <w:rPr>
          <w:sz w:val="28"/>
          <w:szCs w:val="28"/>
        </w:rPr>
        <w:t xml:space="preserve">в </w:t>
      </w:r>
      <w:r>
        <w:rPr>
          <w:sz w:val="28"/>
          <w:szCs w:val="28"/>
        </w:rPr>
        <w:t>хозяйственной</w:t>
      </w:r>
      <w:r w:rsidR="009F1332">
        <w:rPr>
          <w:sz w:val="28"/>
          <w:szCs w:val="28"/>
        </w:rPr>
        <w:t xml:space="preserve"> постройк</w:t>
      </w:r>
      <w:r w:rsidR="00722977">
        <w:rPr>
          <w:sz w:val="28"/>
          <w:szCs w:val="28"/>
        </w:rPr>
        <w:t>е</w:t>
      </w:r>
      <w:r>
        <w:rPr>
          <w:sz w:val="28"/>
          <w:szCs w:val="28"/>
        </w:rPr>
        <w:t xml:space="preserve"> (котельной)</w:t>
      </w:r>
      <w:r w:rsidR="006F35ED" w:rsidRPr="00E925B5">
        <w:rPr>
          <w:sz w:val="28"/>
          <w:szCs w:val="28"/>
        </w:rPr>
        <w:t>, расположенно</w:t>
      </w:r>
      <w:r w:rsidR="009F1332">
        <w:rPr>
          <w:sz w:val="28"/>
          <w:szCs w:val="28"/>
        </w:rPr>
        <w:t>й</w:t>
      </w:r>
      <w:r w:rsidR="006F35ED" w:rsidRPr="00E925B5">
        <w:rPr>
          <w:sz w:val="28"/>
          <w:szCs w:val="28"/>
        </w:rPr>
        <w:t xml:space="preserve"> по адресу: </w:t>
      </w:r>
      <w:r>
        <w:rPr>
          <w:sz w:val="28"/>
          <w:szCs w:val="28"/>
        </w:rPr>
        <w:t>г</w:t>
      </w:r>
      <w:r w:rsidR="006F35ED" w:rsidRPr="00E925B5">
        <w:rPr>
          <w:sz w:val="28"/>
          <w:szCs w:val="28"/>
        </w:rPr>
        <w:t xml:space="preserve">. </w:t>
      </w:r>
      <w:r>
        <w:rPr>
          <w:sz w:val="28"/>
          <w:szCs w:val="28"/>
        </w:rPr>
        <w:t>Уяр</w:t>
      </w:r>
      <w:r w:rsidR="006F35ED" w:rsidRPr="00E925B5">
        <w:rPr>
          <w:sz w:val="28"/>
          <w:szCs w:val="28"/>
        </w:rPr>
        <w:t>,</w:t>
      </w:r>
      <w:r w:rsidR="00324EA6">
        <w:rPr>
          <w:sz w:val="28"/>
          <w:szCs w:val="28"/>
        </w:rPr>
        <w:t xml:space="preserve"> ул. </w:t>
      </w:r>
      <w:r>
        <w:rPr>
          <w:sz w:val="28"/>
          <w:szCs w:val="28"/>
        </w:rPr>
        <w:t>Щетинкина</w:t>
      </w:r>
      <w:r w:rsidR="006F35ED" w:rsidRPr="00E925B5">
        <w:rPr>
          <w:sz w:val="28"/>
          <w:szCs w:val="28"/>
        </w:rPr>
        <w:t xml:space="preserve">. В результате пожара </w:t>
      </w:r>
      <w:r w:rsidR="009805A7">
        <w:rPr>
          <w:sz w:val="28"/>
          <w:szCs w:val="28"/>
        </w:rPr>
        <w:t xml:space="preserve">повреждена </w:t>
      </w:r>
      <w:r w:rsidR="009805A7" w:rsidRPr="00E925B5">
        <w:rPr>
          <w:sz w:val="28"/>
          <w:szCs w:val="28"/>
        </w:rPr>
        <w:t>котельная</w:t>
      </w:r>
      <w:r>
        <w:rPr>
          <w:sz w:val="28"/>
          <w:szCs w:val="28"/>
        </w:rPr>
        <w:t xml:space="preserve"> общей</w:t>
      </w:r>
      <w:r w:rsidR="009F1332">
        <w:rPr>
          <w:sz w:val="28"/>
          <w:szCs w:val="28"/>
        </w:rPr>
        <w:t xml:space="preserve"> </w:t>
      </w:r>
      <w:r w:rsidRPr="00E925B5">
        <w:rPr>
          <w:sz w:val="28"/>
          <w:szCs w:val="28"/>
        </w:rPr>
        <w:t>площад</w:t>
      </w:r>
      <w:r>
        <w:rPr>
          <w:sz w:val="28"/>
          <w:szCs w:val="28"/>
        </w:rPr>
        <w:t>ью</w:t>
      </w:r>
      <w:r w:rsidR="006F35ED" w:rsidRPr="00E925B5">
        <w:rPr>
          <w:sz w:val="28"/>
          <w:szCs w:val="28"/>
        </w:rPr>
        <w:t xml:space="preserve"> </w:t>
      </w:r>
      <w:r>
        <w:rPr>
          <w:sz w:val="28"/>
          <w:szCs w:val="28"/>
        </w:rPr>
        <w:t>5</w:t>
      </w:r>
      <w:r w:rsidR="006F35ED" w:rsidRPr="00E925B5">
        <w:rPr>
          <w:sz w:val="28"/>
          <w:szCs w:val="28"/>
        </w:rPr>
        <w:t xml:space="preserve"> м2.</w:t>
      </w:r>
    </w:p>
    <w:p w14:paraId="0404611B" w14:textId="26424820" w:rsidR="00324EA6" w:rsidRDefault="00324EA6" w:rsidP="00E925B5">
      <w:pPr>
        <w:pStyle w:val="ad"/>
        <w:tabs>
          <w:tab w:val="left" w:pos="10632"/>
        </w:tabs>
        <w:spacing w:after="0"/>
        <w:ind w:left="284" w:right="210" w:firstLine="703"/>
        <w:jc w:val="both"/>
        <w:rPr>
          <w:sz w:val="28"/>
          <w:szCs w:val="28"/>
        </w:rPr>
      </w:pPr>
    </w:p>
    <w:p w14:paraId="29B1E4F2" w14:textId="4BBB2CFB" w:rsidR="00366097" w:rsidRDefault="0071302C" w:rsidP="00736C15">
      <w:pPr>
        <w:pStyle w:val="ad"/>
        <w:tabs>
          <w:tab w:val="left" w:pos="10632"/>
        </w:tabs>
        <w:spacing w:after="0"/>
        <w:ind w:left="284" w:right="210" w:firstLine="703"/>
        <w:jc w:val="both"/>
        <w:rPr>
          <w:sz w:val="28"/>
          <w:szCs w:val="28"/>
        </w:rPr>
      </w:pPr>
      <w:r>
        <w:rPr>
          <w:bCs/>
          <w:noProof/>
          <w:sz w:val="28"/>
          <w:szCs w:val="28"/>
        </w:rPr>
        <w:drawing>
          <wp:anchor distT="0" distB="0" distL="114300" distR="114300" simplePos="0" relativeHeight="251718144" behindDoc="0" locked="0" layoutInCell="1" allowOverlap="1" wp14:anchorId="6B205D65" wp14:editId="03A01C5A">
            <wp:simplePos x="0" y="0"/>
            <wp:positionH relativeFrom="column">
              <wp:posOffset>278765</wp:posOffset>
            </wp:positionH>
            <wp:positionV relativeFrom="paragraph">
              <wp:posOffset>80010</wp:posOffset>
            </wp:positionV>
            <wp:extent cx="2717059" cy="1528550"/>
            <wp:effectExtent l="0" t="0" r="7620" b="0"/>
            <wp:wrapThrough wrapText="bothSides">
              <wp:wrapPolygon edited="0">
                <wp:start x="0" y="0"/>
                <wp:lineTo x="0" y="21268"/>
                <wp:lineTo x="21509" y="21268"/>
                <wp:lineTo x="21509" y="0"/>
                <wp:lineTo x="0" y="0"/>
              </wp:wrapPolygon>
            </wp:wrapThrough>
            <wp:docPr id="152410759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7059" cy="1528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805A7">
        <w:rPr>
          <w:sz w:val="28"/>
          <w:szCs w:val="28"/>
        </w:rPr>
        <w:t>16</w:t>
      </w:r>
      <w:r w:rsidR="00324EA6" w:rsidRPr="00E925B5">
        <w:rPr>
          <w:sz w:val="28"/>
          <w:szCs w:val="28"/>
        </w:rPr>
        <w:t>.</w:t>
      </w:r>
      <w:r w:rsidR="00324EA6">
        <w:rPr>
          <w:sz w:val="28"/>
          <w:szCs w:val="28"/>
        </w:rPr>
        <w:t>0</w:t>
      </w:r>
      <w:r w:rsidR="009805A7">
        <w:rPr>
          <w:sz w:val="28"/>
          <w:szCs w:val="28"/>
        </w:rPr>
        <w:t>3</w:t>
      </w:r>
      <w:r w:rsidR="00324EA6" w:rsidRPr="00E925B5">
        <w:rPr>
          <w:sz w:val="28"/>
          <w:szCs w:val="28"/>
        </w:rPr>
        <w:t>.202</w:t>
      </w:r>
      <w:r w:rsidR="00324EA6">
        <w:rPr>
          <w:sz w:val="28"/>
          <w:szCs w:val="28"/>
        </w:rPr>
        <w:t>5</w:t>
      </w:r>
      <w:r w:rsidR="00324EA6" w:rsidRPr="00E925B5">
        <w:rPr>
          <w:sz w:val="28"/>
          <w:szCs w:val="28"/>
        </w:rPr>
        <w:t xml:space="preserve"> из – за нарушений правил пожарной безопасности при устройстве и эксплуатации печного отопления произош</w:t>
      </w:r>
      <w:r w:rsidR="00324EA6">
        <w:rPr>
          <w:sz w:val="28"/>
          <w:szCs w:val="28"/>
        </w:rPr>
        <w:t>е</w:t>
      </w:r>
      <w:r w:rsidR="00324EA6" w:rsidRPr="00E925B5">
        <w:rPr>
          <w:sz w:val="28"/>
          <w:szCs w:val="28"/>
        </w:rPr>
        <w:t xml:space="preserve">л </w:t>
      </w:r>
      <w:r w:rsidR="00324EA6">
        <w:rPr>
          <w:sz w:val="28"/>
          <w:szCs w:val="28"/>
        </w:rPr>
        <w:t>пожар в жилом доме,</w:t>
      </w:r>
      <w:r w:rsidR="00324EA6" w:rsidRPr="00E925B5">
        <w:rPr>
          <w:sz w:val="28"/>
          <w:szCs w:val="28"/>
        </w:rPr>
        <w:t xml:space="preserve"> расположенно</w:t>
      </w:r>
      <w:r w:rsidR="00324EA6">
        <w:rPr>
          <w:sz w:val="28"/>
          <w:szCs w:val="28"/>
        </w:rPr>
        <w:t>м</w:t>
      </w:r>
      <w:r w:rsidR="00324EA6" w:rsidRPr="00E925B5">
        <w:rPr>
          <w:sz w:val="28"/>
          <w:szCs w:val="28"/>
        </w:rPr>
        <w:t xml:space="preserve"> по адресу: </w:t>
      </w:r>
      <w:r w:rsidR="00324EA6">
        <w:rPr>
          <w:sz w:val="28"/>
          <w:szCs w:val="28"/>
        </w:rPr>
        <w:t xml:space="preserve">Уярский район, д. </w:t>
      </w:r>
      <w:proofErr w:type="spellStart"/>
      <w:r w:rsidR="009805A7">
        <w:rPr>
          <w:sz w:val="28"/>
          <w:szCs w:val="28"/>
        </w:rPr>
        <w:t>Кузьминка</w:t>
      </w:r>
      <w:proofErr w:type="spellEnd"/>
      <w:r w:rsidR="00324EA6">
        <w:rPr>
          <w:sz w:val="28"/>
          <w:szCs w:val="28"/>
        </w:rPr>
        <w:t xml:space="preserve">, </w:t>
      </w:r>
      <w:r w:rsidR="00324EA6" w:rsidRPr="00E925B5">
        <w:rPr>
          <w:sz w:val="28"/>
          <w:szCs w:val="28"/>
        </w:rPr>
        <w:t xml:space="preserve">ул. </w:t>
      </w:r>
      <w:r w:rsidR="009805A7">
        <w:rPr>
          <w:sz w:val="28"/>
          <w:szCs w:val="28"/>
        </w:rPr>
        <w:t>Калинина</w:t>
      </w:r>
      <w:r w:rsidR="00324EA6" w:rsidRPr="00E925B5">
        <w:rPr>
          <w:sz w:val="28"/>
          <w:szCs w:val="28"/>
        </w:rPr>
        <w:t xml:space="preserve">. </w:t>
      </w:r>
      <w:r w:rsidR="00CC6E60" w:rsidRPr="00E925B5">
        <w:rPr>
          <w:sz w:val="28"/>
          <w:szCs w:val="28"/>
        </w:rPr>
        <w:t>В</w:t>
      </w:r>
      <w:r w:rsidR="00736C15">
        <w:rPr>
          <w:sz w:val="28"/>
          <w:szCs w:val="28"/>
        </w:rPr>
        <w:t xml:space="preserve"> результате пожара поврежден жилой дом площадью 90 м</w:t>
      </w:r>
      <w:r w:rsidR="00736C15">
        <w:rPr>
          <w:sz w:val="28"/>
          <w:szCs w:val="28"/>
          <w:vertAlign w:val="superscript"/>
        </w:rPr>
        <w:t>2</w:t>
      </w:r>
      <w:r w:rsidR="00736C15">
        <w:rPr>
          <w:sz w:val="28"/>
          <w:szCs w:val="28"/>
        </w:rPr>
        <w:t>.</w:t>
      </w:r>
    </w:p>
    <w:p w14:paraId="73B30B0C" w14:textId="4D323E16" w:rsidR="00802497" w:rsidRDefault="00802497" w:rsidP="00E925B5">
      <w:pPr>
        <w:pStyle w:val="ad"/>
        <w:tabs>
          <w:tab w:val="left" w:pos="10632"/>
        </w:tabs>
        <w:spacing w:after="0"/>
        <w:ind w:left="284" w:right="210" w:firstLine="703"/>
        <w:jc w:val="both"/>
        <w:rPr>
          <w:sz w:val="28"/>
          <w:szCs w:val="28"/>
        </w:rPr>
      </w:pPr>
    </w:p>
    <w:p w14:paraId="6DFA34E2" w14:textId="1D0C8712" w:rsidR="00802497" w:rsidRDefault="00802497" w:rsidP="00E925B5">
      <w:pPr>
        <w:pStyle w:val="ad"/>
        <w:tabs>
          <w:tab w:val="left" w:pos="10632"/>
        </w:tabs>
        <w:spacing w:after="0"/>
        <w:ind w:left="284" w:right="210" w:firstLine="703"/>
        <w:jc w:val="both"/>
        <w:rPr>
          <w:sz w:val="28"/>
          <w:szCs w:val="28"/>
        </w:rPr>
      </w:pPr>
    </w:p>
    <w:p w14:paraId="4E0BF737" w14:textId="363D261F" w:rsidR="00F657D8" w:rsidRDefault="00366097" w:rsidP="006F35ED">
      <w:pPr>
        <w:tabs>
          <w:tab w:val="left" w:pos="284"/>
          <w:tab w:val="left" w:pos="851"/>
        </w:tabs>
        <w:spacing w:line="276" w:lineRule="auto"/>
        <w:ind w:left="284" w:right="180"/>
        <w:jc w:val="both"/>
        <w:rPr>
          <w:sz w:val="28"/>
          <w:szCs w:val="28"/>
        </w:rPr>
      </w:pPr>
      <w:r>
        <w:rPr>
          <w:b/>
          <w:sz w:val="28"/>
          <w:szCs w:val="28"/>
        </w:rPr>
        <w:tab/>
        <w:t xml:space="preserve">3) </w:t>
      </w:r>
      <w:r w:rsidR="00F27625">
        <w:rPr>
          <w:b/>
          <w:sz w:val="28"/>
          <w:szCs w:val="28"/>
        </w:rPr>
        <w:t>Аварийный режим работы электрооборудования</w:t>
      </w:r>
      <w:r>
        <w:rPr>
          <w:b/>
          <w:sz w:val="28"/>
          <w:szCs w:val="28"/>
        </w:rPr>
        <w:t xml:space="preserve"> – </w:t>
      </w:r>
      <w:r w:rsidR="004B0E9B">
        <w:rPr>
          <w:b/>
          <w:sz w:val="28"/>
          <w:szCs w:val="28"/>
        </w:rPr>
        <w:t>3</w:t>
      </w:r>
      <w:r>
        <w:rPr>
          <w:b/>
          <w:sz w:val="28"/>
          <w:szCs w:val="28"/>
        </w:rPr>
        <w:t xml:space="preserve"> пожар</w:t>
      </w:r>
      <w:r w:rsidR="00F27625">
        <w:rPr>
          <w:b/>
          <w:sz w:val="28"/>
          <w:szCs w:val="28"/>
        </w:rPr>
        <w:t>а</w:t>
      </w:r>
      <w:r>
        <w:rPr>
          <w:b/>
          <w:sz w:val="28"/>
          <w:szCs w:val="28"/>
        </w:rPr>
        <w:t>.</w:t>
      </w:r>
    </w:p>
    <w:p w14:paraId="11F46A20" w14:textId="47508237" w:rsidR="006F35ED" w:rsidRPr="003C35B7" w:rsidRDefault="006F35ED" w:rsidP="002B6AD2">
      <w:pPr>
        <w:tabs>
          <w:tab w:val="left" w:pos="284"/>
          <w:tab w:val="left" w:pos="851"/>
        </w:tabs>
        <w:spacing w:line="276" w:lineRule="auto"/>
        <w:ind w:left="284" w:right="180"/>
        <w:jc w:val="both"/>
        <w:rPr>
          <w:bCs/>
          <w:sz w:val="28"/>
          <w:szCs w:val="28"/>
        </w:rPr>
      </w:pPr>
    </w:p>
    <w:p w14:paraId="709F2AA4" w14:textId="2C0431B5" w:rsidR="00CD13C1" w:rsidRDefault="002E4840" w:rsidP="002E4840">
      <w:pPr>
        <w:pStyle w:val="ad"/>
        <w:tabs>
          <w:tab w:val="left" w:pos="10632"/>
        </w:tabs>
        <w:spacing w:after="0"/>
        <w:ind w:left="284" w:right="210" w:firstLine="703"/>
        <w:jc w:val="both"/>
        <w:rPr>
          <w:sz w:val="28"/>
          <w:szCs w:val="28"/>
        </w:rPr>
      </w:pPr>
      <w:r>
        <w:rPr>
          <w:sz w:val="28"/>
          <w:szCs w:val="28"/>
        </w:rPr>
        <w:t>1</w:t>
      </w:r>
      <w:r w:rsidR="009805A7">
        <w:rPr>
          <w:sz w:val="28"/>
          <w:szCs w:val="28"/>
        </w:rPr>
        <w:t>8</w:t>
      </w:r>
      <w:r>
        <w:rPr>
          <w:sz w:val="28"/>
          <w:szCs w:val="28"/>
        </w:rPr>
        <w:t>.0</w:t>
      </w:r>
      <w:r w:rsidR="009805A7">
        <w:rPr>
          <w:sz w:val="28"/>
          <w:szCs w:val="28"/>
        </w:rPr>
        <w:t>3</w:t>
      </w:r>
      <w:r>
        <w:rPr>
          <w:sz w:val="28"/>
          <w:szCs w:val="28"/>
        </w:rPr>
        <w:t xml:space="preserve">.2025 из – за </w:t>
      </w:r>
      <w:r w:rsidR="00324EA6">
        <w:rPr>
          <w:sz w:val="28"/>
          <w:szCs w:val="28"/>
        </w:rPr>
        <w:t>аварийного режима работы электрооборудования</w:t>
      </w:r>
      <w:r>
        <w:rPr>
          <w:sz w:val="28"/>
          <w:szCs w:val="28"/>
        </w:rPr>
        <w:t xml:space="preserve"> произош</w:t>
      </w:r>
      <w:r w:rsidR="009805A7">
        <w:rPr>
          <w:sz w:val="28"/>
          <w:szCs w:val="28"/>
        </w:rPr>
        <w:t>ло</w:t>
      </w:r>
      <w:r>
        <w:rPr>
          <w:sz w:val="28"/>
          <w:szCs w:val="28"/>
        </w:rPr>
        <w:t xml:space="preserve"> </w:t>
      </w:r>
      <w:r w:rsidR="009805A7">
        <w:rPr>
          <w:sz w:val="28"/>
          <w:szCs w:val="28"/>
        </w:rPr>
        <w:t>возгорание автомобиля</w:t>
      </w:r>
      <w:r>
        <w:rPr>
          <w:sz w:val="28"/>
          <w:szCs w:val="28"/>
        </w:rPr>
        <w:t>, расположенно</w:t>
      </w:r>
      <w:r w:rsidR="009805A7">
        <w:rPr>
          <w:sz w:val="28"/>
          <w:szCs w:val="28"/>
        </w:rPr>
        <w:t>го</w:t>
      </w:r>
      <w:r>
        <w:rPr>
          <w:sz w:val="28"/>
          <w:szCs w:val="28"/>
        </w:rPr>
        <w:t xml:space="preserve"> по адресу: г. Уяр, ул. </w:t>
      </w:r>
      <w:r w:rsidR="009805A7">
        <w:rPr>
          <w:sz w:val="28"/>
          <w:szCs w:val="28"/>
        </w:rPr>
        <w:t>Юбилейная</w:t>
      </w:r>
      <w:r w:rsidR="00324EA6">
        <w:rPr>
          <w:sz w:val="28"/>
          <w:szCs w:val="28"/>
        </w:rPr>
        <w:t>.</w:t>
      </w:r>
      <w:r>
        <w:rPr>
          <w:sz w:val="28"/>
          <w:szCs w:val="28"/>
        </w:rPr>
        <w:t xml:space="preserve"> В результате пожара поврежден</w:t>
      </w:r>
      <w:r w:rsidR="004B0E9B">
        <w:rPr>
          <w:sz w:val="28"/>
          <w:szCs w:val="28"/>
        </w:rPr>
        <w:t xml:space="preserve"> автомобиль.</w:t>
      </w:r>
    </w:p>
    <w:p w14:paraId="6BD5B945" w14:textId="7A632782" w:rsidR="00324EA6" w:rsidRDefault="00324EA6" w:rsidP="002E4840">
      <w:pPr>
        <w:pStyle w:val="ad"/>
        <w:tabs>
          <w:tab w:val="left" w:pos="10632"/>
        </w:tabs>
        <w:spacing w:after="0"/>
        <w:ind w:left="284" w:right="210" w:firstLine="703"/>
        <w:jc w:val="both"/>
        <w:rPr>
          <w:sz w:val="28"/>
          <w:szCs w:val="28"/>
        </w:rPr>
      </w:pPr>
    </w:p>
    <w:p w14:paraId="3BDA2892" w14:textId="0134B402" w:rsidR="00324EA6" w:rsidRDefault="004B0E9B" w:rsidP="00324EA6">
      <w:pPr>
        <w:pStyle w:val="ad"/>
        <w:tabs>
          <w:tab w:val="left" w:pos="10632"/>
        </w:tabs>
        <w:spacing w:after="0"/>
        <w:ind w:left="284" w:right="210" w:firstLine="703"/>
        <w:jc w:val="both"/>
        <w:rPr>
          <w:sz w:val="28"/>
          <w:szCs w:val="28"/>
        </w:rPr>
      </w:pPr>
      <w:r>
        <w:rPr>
          <w:sz w:val="28"/>
          <w:szCs w:val="28"/>
        </w:rPr>
        <w:t>22</w:t>
      </w:r>
      <w:r w:rsidR="00324EA6">
        <w:rPr>
          <w:sz w:val="28"/>
          <w:szCs w:val="28"/>
        </w:rPr>
        <w:t>.0</w:t>
      </w:r>
      <w:r>
        <w:rPr>
          <w:sz w:val="28"/>
          <w:szCs w:val="28"/>
        </w:rPr>
        <w:t>3</w:t>
      </w:r>
      <w:r w:rsidR="00324EA6">
        <w:rPr>
          <w:sz w:val="28"/>
          <w:szCs w:val="28"/>
        </w:rPr>
        <w:t xml:space="preserve">.2025 из – за аварийного режима работы электрооборудования произошел пожар в жилом доме, расположенном по адресу: </w:t>
      </w:r>
      <w:r>
        <w:rPr>
          <w:sz w:val="28"/>
          <w:szCs w:val="28"/>
        </w:rPr>
        <w:t>п</w:t>
      </w:r>
      <w:r w:rsidR="00324EA6">
        <w:rPr>
          <w:sz w:val="28"/>
          <w:szCs w:val="28"/>
        </w:rPr>
        <w:t xml:space="preserve">. </w:t>
      </w:r>
      <w:r>
        <w:rPr>
          <w:sz w:val="28"/>
          <w:szCs w:val="28"/>
        </w:rPr>
        <w:t>Роща</w:t>
      </w:r>
      <w:r w:rsidR="00324EA6">
        <w:rPr>
          <w:sz w:val="28"/>
          <w:szCs w:val="28"/>
        </w:rPr>
        <w:t xml:space="preserve">, ул. </w:t>
      </w:r>
      <w:r>
        <w:rPr>
          <w:sz w:val="28"/>
          <w:szCs w:val="28"/>
        </w:rPr>
        <w:t>Советская</w:t>
      </w:r>
      <w:r w:rsidR="00324EA6">
        <w:rPr>
          <w:sz w:val="28"/>
          <w:szCs w:val="28"/>
        </w:rPr>
        <w:t xml:space="preserve">. В результате пожара поврежден жилой дом на площади </w:t>
      </w:r>
      <w:r>
        <w:rPr>
          <w:sz w:val="28"/>
          <w:szCs w:val="28"/>
        </w:rPr>
        <w:t>60</w:t>
      </w:r>
      <w:r w:rsidR="00324EA6">
        <w:rPr>
          <w:sz w:val="28"/>
          <w:szCs w:val="28"/>
        </w:rPr>
        <w:t xml:space="preserve"> м</w:t>
      </w:r>
      <w:r w:rsidR="00324EA6" w:rsidRPr="002E4840">
        <w:rPr>
          <w:sz w:val="28"/>
          <w:szCs w:val="28"/>
        </w:rPr>
        <w:t>2</w:t>
      </w:r>
      <w:r w:rsidR="00324EA6">
        <w:rPr>
          <w:sz w:val="28"/>
          <w:szCs w:val="28"/>
        </w:rPr>
        <w:t>.</w:t>
      </w:r>
    </w:p>
    <w:p w14:paraId="08D69EFB" w14:textId="7C47F123" w:rsidR="00884836" w:rsidRDefault="00884836" w:rsidP="002E4840">
      <w:pPr>
        <w:pStyle w:val="ad"/>
        <w:tabs>
          <w:tab w:val="left" w:pos="10632"/>
        </w:tabs>
        <w:spacing w:after="0"/>
        <w:ind w:left="284" w:right="210" w:firstLine="703"/>
        <w:jc w:val="both"/>
        <w:rPr>
          <w:sz w:val="28"/>
          <w:szCs w:val="28"/>
        </w:rPr>
      </w:pPr>
    </w:p>
    <w:p w14:paraId="6483AD9D" w14:textId="6471816D" w:rsidR="00324EA6" w:rsidRDefault="00324EA6" w:rsidP="00324EA6">
      <w:pPr>
        <w:pStyle w:val="ad"/>
        <w:tabs>
          <w:tab w:val="left" w:pos="10632"/>
        </w:tabs>
        <w:spacing w:after="0"/>
        <w:ind w:left="284" w:right="210" w:firstLine="703"/>
        <w:jc w:val="both"/>
        <w:rPr>
          <w:sz w:val="28"/>
          <w:szCs w:val="28"/>
        </w:rPr>
      </w:pPr>
      <w:r>
        <w:rPr>
          <w:sz w:val="28"/>
          <w:szCs w:val="28"/>
        </w:rPr>
        <w:t>2</w:t>
      </w:r>
      <w:r w:rsidR="004B0E9B">
        <w:rPr>
          <w:sz w:val="28"/>
          <w:szCs w:val="28"/>
        </w:rPr>
        <w:t>6</w:t>
      </w:r>
      <w:r>
        <w:rPr>
          <w:sz w:val="28"/>
          <w:szCs w:val="28"/>
        </w:rPr>
        <w:t>.0</w:t>
      </w:r>
      <w:r w:rsidR="004B0E9B">
        <w:rPr>
          <w:sz w:val="28"/>
          <w:szCs w:val="28"/>
        </w:rPr>
        <w:t>3</w:t>
      </w:r>
      <w:r>
        <w:rPr>
          <w:sz w:val="28"/>
          <w:szCs w:val="28"/>
        </w:rPr>
        <w:t xml:space="preserve">.2025 из – за аварийного режима работы электрооборудования произошел пожар в жилом доме, расположенном по адресу: </w:t>
      </w:r>
      <w:r w:rsidR="004B0E9B">
        <w:rPr>
          <w:sz w:val="28"/>
          <w:szCs w:val="28"/>
        </w:rPr>
        <w:t xml:space="preserve">г. </w:t>
      </w:r>
      <w:r>
        <w:rPr>
          <w:sz w:val="28"/>
          <w:szCs w:val="28"/>
        </w:rPr>
        <w:t xml:space="preserve">Уяр, ул. </w:t>
      </w:r>
      <w:r w:rsidR="004B0E9B">
        <w:rPr>
          <w:sz w:val="28"/>
          <w:szCs w:val="28"/>
        </w:rPr>
        <w:t>Советская</w:t>
      </w:r>
      <w:r>
        <w:rPr>
          <w:sz w:val="28"/>
          <w:szCs w:val="28"/>
        </w:rPr>
        <w:t xml:space="preserve">. В результате пожара поврежден жилой дом на площади </w:t>
      </w:r>
      <w:r w:rsidR="004B0E9B">
        <w:rPr>
          <w:sz w:val="28"/>
          <w:szCs w:val="28"/>
        </w:rPr>
        <w:t>4</w:t>
      </w:r>
      <w:r>
        <w:rPr>
          <w:sz w:val="28"/>
          <w:szCs w:val="28"/>
        </w:rPr>
        <w:t xml:space="preserve"> м</w:t>
      </w:r>
      <w:r w:rsidRPr="002E4840">
        <w:rPr>
          <w:sz w:val="28"/>
          <w:szCs w:val="28"/>
        </w:rPr>
        <w:t>2</w:t>
      </w:r>
      <w:r>
        <w:rPr>
          <w:sz w:val="28"/>
          <w:szCs w:val="28"/>
        </w:rPr>
        <w:t>.</w:t>
      </w:r>
    </w:p>
    <w:p w14:paraId="2D57832C" w14:textId="77777777" w:rsidR="00324EA6" w:rsidRDefault="00324EA6" w:rsidP="00324EA6">
      <w:pPr>
        <w:pStyle w:val="ad"/>
        <w:tabs>
          <w:tab w:val="left" w:pos="10632"/>
        </w:tabs>
        <w:spacing w:after="0"/>
        <w:ind w:left="284" w:right="210" w:firstLine="703"/>
        <w:jc w:val="both"/>
        <w:rPr>
          <w:sz w:val="28"/>
          <w:szCs w:val="28"/>
        </w:rPr>
      </w:pPr>
    </w:p>
    <w:p w14:paraId="014234DD" w14:textId="77777777" w:rsidR="009805A7" w:rsidRDefault="009805A7" w:rsidP="00324EA6">
      <w:pPr>
        <w:pStyle w:val="ad"/>
        <w:tabs>
          <w:tab w:val="left" w:pos="10632"/>
        </w:tabs>
        <w:spacing w:after="0"/>
        <w:ind w:left="284" w:right="210" w:firstLine="703"/>
        <w:jc w:val="both"/>
        <w:rPr>
          <w:sz w:val="28"/>
          <w:szCs w:val="28"/>
        </w:rPr>
      </w:pPr>
    </w:p>
    <w:p w14:paraId="347CBA3E" w14:textId="55E24C66" w:rsidR="00324EA6" w:rsidRDefault="009805A7" w:rsidP="00324EA6">
      <w:pPr>
        <w:pStyle w:val="ad"/>
        <w:tabs>
          <w:tab w:val="left" w:pos="10632"/>
        </w:tabs>
        <w:spacing w:after="0"/>
        <w:ind w:left="284" w:right="210" w:firstLine="703"/>
        <w:jc w:val="both"/>
        <w:rPr>
          <w:b/>
          <w:sz w:val="28"/>
          <w:szCs w:val="28"/>
        </w:rPr>
      </w:pPr>
      <w:r>
        <w:rPr>
          <w:b/>
          <w:sz w:val="28"/>
          <w:szCs w:val="28"/>
        </w:rPr>
        <w:lastRenderedPageBreak/>
        <w:t>4</w:t>
      </w:r>
      <w:r>
        <w:rPr>
          <w:b/>
          <w:sz w:val="28"/>
          <w:szCs w:val="28"/>
        </w:rPr>
        <w:t xml:space="preserve">) </w:t>
      </w:r>
      <w:r>
        <w:rPr>
          <w:b/>
          <w:sz w:val="28"/>
          <w:szCs w:val="28"/>
        </w:rPr>
        <w:t xml:space="preserve">Нарушение правил пожарной безопасности при утилизации золы и шлака </w:t>
      </w:r>
      <w:r>
        <w:rPr>
          <w:b/>
          <w:sz w:val="28"/>
          <w:szCs w:val="28"/>
        </w:rPr>
        <w:t xml:space="preserve">– </w:t>
      </w:r>
      <w:r>
        <w:rPr>
          <w:b/>
          <w:sz w:val="28"/>
          <w:szCs w:val="28"/>
        </w:rPr>
        <w:t>1</w:t>
      </w:r>
      <w:r>
        <w:rPr>
          <w:b/>
          <w:sz w:val="28"/>
          <w:szCs w:val="28"/>
        </w:rPr>
        <w:t xml:space="preserve"> пожар.</w:t>
      </w:r>
    </w:p>
    <w:p w14:paraId="6EEE3220" w14:textId="085B91A5" w:rsidR="009805A7" w:rsidRDefault="00736C15" w:rsidP="00324EA6">
      <w:pPr>
        <w:pStyle w:val="ad"/>
        <w:tabs>
          <w:tab w:val="left" w:pos="10632"/>
        </w:tabs>
        <w:spacing w:after="0"/>
        <w:ind w:left="284" w:right="210" w:firstLine="703"/>
        <w:jc w:val="both"/>
        <w:rPr>
          <w:b/>
          <w:sz w:val="28"/>
          <w:szCs w:val="28"/>
        </w:rPr>
      </w:pPr>
      <w:r>
        <w:rPr>
          <w:bCs/>
          <w:noProof/>
          <w:sz w:val="28"/>
          <w:szCs w:val="28"/>
        </w:rPr>
        <w:drawing>
          <wp:anchor distT="0" distB="0" distL="114300" distR="114300" simplePos="0" relativeHeight="251721216" behindDoc="0" locked="0" layoutInCell="1" allowOverlap="1" wp14:anchorId="02372AF8" wp14:editId="5C00F5E0">
            <wp:simplePos x="0" y="0"/>
            <wp:positionH relativeFrom="margin">
              <wp:align>right</wp:align>
            </wp:positionH>
            <wp:positionV relativeFrom="paragraph">
              <wp:posOffset>91801</wp:posOffset>
            </wp:positionV>
            <wp:extent cx="2234565" cy="1678305"/>
            <wp:effectExtent l="0" t="0" r="0" b="0"/>
            <wp:wrapThrough wrapText="bothSides">
              <wp:wrapPolygon edited="0">
                <wp:start x="0" y="0"/>
                <wp:lineTo x="0" y="21330"/>
                <wp:lineTo x="21361" y="21330"/>
                <wp:lineTo x="21361" y="0"/>
                <wp:lineTo x="0" y="0"/>
              </wp:wrapPolygon>
            </wp:wrapThrough>
            <wp:docPr id="110238927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4565" cy="1678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0EFA3" w14:textId="5A97B084" w:rsidR="009805A7" w:rsidRPr="009805A7" w:rsidRDefault="009805A7" w:rsidP="00324EA6">
      <w:pPr>
        <w:pStyle w:val="ad"/>
        <w:tabs>
          <w:tab w:val="left" w:pos="10632"/>
        </w:tabs>
        <w:spacing w:after="0"/>
        <w:ind w:left="284" w:right="210" w:firstLine="703"/>
        <w:jc w:val="both"/>
        <w:rPr>
          <w:bCs/>
          <w:sz w:val="28"/>
          <w:szCs w:val="28"/>
        </w:rPr>
      </w:pPr>
      <w:r w:rsidRPr="009805A7">
        <w:rPr>
          <w:bCs/>
          <w:sz w:val="28"/>
          <w:szCs w:val="28"/>
        </w:rPr>
        <w:t xml:space="preserve">29.03.2025 </w:t>
      </w:r>
      <w:r w:rsidR="00C23C2E" w:rsidRPr="009805A7">
        <w:rPr>
          <w:bCs/>
          <w:sz w:val="28"/>
          <w:szCs w:val="28"/>
        </w:rPr>
        <w:t>из – за нарушения</w:t>
      </w:r>
      <w:r w:rsidRPr="009805A7">
        <w:rPr>
          <w:bCs/>
          <w:sz w:val="28"/>
          <w:szCs w:val="28"/>
        </w:rPr>
        <w:t xml:space="preserve"> правил пожарной безопасности при утилизации золы и шлака</w:t>
      </w:r>
      <w:r w:rsidRPr="009805A7">
        <w:rPr>
          <w:bCs/>
          <w:sz w:val="28"/>
          <w:szCs w:val="28"/>
        </w:rPr>
        <w:t xml:space="preserve"> произошел пожар в жилом доме, расположенной по адресу: г. Уяр, ул. Лесная. В результате пожара поврежден жилой дом площадью 15 м</w:t>
      </w:r>
      <w:r w:rsidRPr="009805A7">
        <w:rPr>
          <w:bCs/>
          <w:sz w:val="28"/>
          <w:szCs w:val="28"/>
          <w:vertAlign w:val="superscript"/>
        </w:rPr>
        <w:t>2</w:t>
      </w:r>
      <w:r w:rsidRPr="009805A7">
        <w:rPr>
          <w:bCs/>
          <w:sz w:val="28"/>
          <w:szCs w:val="28"/>
        </w:rPr>
        <w:t>.</w:t>
      </w:r>
    </w:p>
    <w:p w14:paraId="13900EBD" w14:textId="77777777" w:rsidR="00324EA6" w:rsidRDefault="00324EA6" w:rsidP="00324EA6">
      <w:pPr>
        <w:pStyle w:val="ad"/>
        <w:tabs>
          <w:tab w:val="left" w:pos="10632"/>
        </w:tabs>
        <w:spacing w:after="0"/>
        <w:ind w:left="284" w:right="210" w:firstLine="703"/>
        <w:jc w:val="both"/>
        <w:rPr>
          <w:sz w:val="28"/>
          <w:szCs w:val="28"/>
        </w:rPr>
      </w:pPr>
    </w:p>
    <w:p w14:paraId="39C3EB93" w14:textId="77777777" w:rsidR="00324EA6" w:rsidRDefault="00324EA6" w:rsidP="00324EA6">
      <w:pPr>
        <w:pStyle w:val="ad"/>
        <w:tabs>
          <w:tab w:val="left" w:pos="10632"/>
        </w:tabs>
        <w:spacing w:after="0"/>
        <w:ind w:left="284" w:right="210" w:firstLine="703"/>
        <w:jc w:val="both"/>
        <w:rPr>
          <w:sz w:val="28"/>
          <w:szCs w:val="28"/>
        </w:rPr>
      </w:pPr>
    </w:p>
    <w:p w14:paraId="2AFE79D7" w14:textId="77777777" w:rsidR="00802497" w:rsidRDefault="00802497">
      <w:pPr>
        <w:ind w:left="4956" w:right="210" w:firstLine="708"/>
        <w:rPr>
          <w:sz w:val="28"/>
          <w:szCs w:val="28"/>
        </w:rPr>
      </w:pPr>
    </w:p>
    <w:p w14:paraId="534E1B14" w14:textId="77777777" w:rsidR="00736C15" w:rsidRDefault="00736C15">
      <w:pPr>
        <w:ind w:left="4956" w:right="210" w:firstLine="708"/>
        <w:rPr>
          <w:sz w:val="28"/>
          <w:szCs w:val="28"/>
        </w:rPr>
      </w:pPr>
    </w:p>
    <w:p w14:paraId="01286709" w14:textId="77777777" w:rsidR="00736C15" w:rsidRDefault="00736C15">
      <w:pPr>
        <w:ind w:left="4956" w:right="210" w:firstLine="708"/>
        <w:rPr>
          <w:sz w:val="28"/>
          <w:szCs w:val="28"/>
        </w:rPr>
      </w:pPr>
    </w:p>
    <w:p w14:paraId="411536FD" w14:textId="7671A734" w:rsidR="00937A00" w:rsidRPr="00CD13C1" w:rsidRDefault="009474E1">
      <w:pPr>
        <w:ind w:left="4956" w:right="210" w:firstLine="708"/>
        <w:rPr>
          <w:sz w:val="28"/>
          <w:szCs w:val="28"/>
        </w:rPr>
      </w:pPr>
      <w:r w:rsidRPr="00CD13C1">
        <w:rPr>
          <w:sz w:val="28"/>
          <w:szCs w:val="28"/>
        </w:rPr>
        <w:t>Дознаватель ОНД и ПР по</w:t>
      </w:r>
    </w:p>
    <w:p w14:paraId="65EB6D70" w14:textId="0E3EFB8A" w:rsidR="00937A00" w:rsidRPr="00CD13C1" w:rsidRDefault="0058706C">
      <w:pPr>
        <w:ind w:left="4956" w:right="210" w:firstLine="708"/>
        <w:rPr>
          <w:sz w:val="28"/>
          <w:szCs w:val="28"/>
        </w:rPr>
      </w:pPr>
      <w:r w:rsidRPr="00CD13C1">
        <w:rPr>
          <w:sz w:val="28"/>
          <w:szCs w:val="28"/>
        </w:rPr>
        <w:t>Уярскому и</w:t>
      </w:r>
      <w:r w:rsidR="009474E1" w:rsidRPr="00CD13C1">
        <w:rPr>
          <w:sz w:val="28"/>
          <w:szCs w:val="28"/>
        </w:rPr>
        <w:t xml:space="preserve"> Партизанскому районам  </w:t>
      </w:r>
    </w:p>
    <w:p w14:paraId="13D24040" w14:textId="77777777" w:rsidR="00937A00" w:rsidRDefault="009474E1">
      <w:pPr>
        <w:ind w:left="4956" w:right="210" w:firstLine="708"/>
        <w:rPr>
          <w:sz w:val="28"/>
          <w:szCs w:val="28"/>
        </w:rPr>
      </w:pPr>
      <w:r w:rsidRPr="00CD13C1">
        <w:rPr>
          <w:sz w:val="28"/>
          <w:szCs w:val="28"/>
        </w:rPr>
        <w:t>Ю. В. Адамова</w:t>
      </w:r>
    </w:p>
    <w:p w14:paraId="03F79392" w14:textId="5418A031" w:rsidR="00937A00" w:rsidRDefault="00937A00">
      <w:pPr>
        <w:tabs>
          <w:tab w:val="left" w:pos="0"/>
          <w:tab w:val="left" w:pos="180"/>
          <w:tab w:val="left" w:pos="6521"/>
        </w:tabs>
        <w:ind w:left="284" w:right="210"/>
        <w:jc w:val="right"/>
        <w:rPr>
          <w:sz w:val="16"/>
          <w:szCs w:val="16"/>
        </w:rPr>
      </w:pPr>
    </w:p>
    <w:p w14:paraId="4BE503FB" w14:textId="16CAA9C8" w:rsidR="00937A00" w:rsidRDefault="00937A00">
      <w:pPr>
        <w:tabs>
          <w:tab w:val="left" w:pos="0"/>
          <w:tab w:val="left" w:pos="180"/>
          <w:tab w:val="left" w:pos="6521"/>
        </w:tabs>
        <w:ind w:left="284" w:right="210"/>
        <w:jc w:val="right"/>
        <w:rPr>
          <w:sz w:val="16"/>
          <w:szCs w:val="16"/>
        </w:rPr>
      </w:pPr>
    </w:p>
    <w:p w14:paraId="5FA5B5C5" w14:textId="0CFA177F" w:rsidR="00CD13C1" w:rsidRDefault="00CD13C1">
      <w:pPr>
        <w:tabs>
          <w:tab w:val="left" w:pos="0"/>
          <w:tab w:val="left" w:pos="180"/>
          <w:tab w:val="left" w:pos="6521"/>
        </w:tabs>
        <w:ind w:left="284" w:right="210"/>
        <w:jc w:val="right"/>
        <w:rPr>
          <w:sz w:val="16"/>
          <w:szCs w:val="16"/>
        </w:rPr>
      </w:pPr>
    </w:p>
    <w:p w14:paraId="691E30E5" w14:textId="3D69B144" w:rsidR="00CD13C1" w:rsidRDefault="00CD13C1">
      <w:pPr>
        <w:tabs>
          <w:tab w:val="left" w:pos="0"/>
          <w:tab w:val="left" w:pos="180"/>
          <w:tab w:val="left" w:pos="6521"/>
        </w:tabs>
        <w:ind w:left="284" w:right="210"/>
        <w:jc w:val="right"/>
        <w:rPr>
          <w:sz w:val="16"/>
          <w:szCs w:val="16"/>
        </w:rPr>
      </w:pPr>
    </w:p>
    <w:p w14:paraId="316EF6D5" w14:textId="7B285B81" w:rsidR="00884836" w:rsidRDefault="00884836">
      <w:pPr>
        <w:tabs>
          <w:tab w:val="left" w:pos="0"/>
          <w:tab w:val="left" w:pos="180"/>
          <w:tab w:val="left" w:pos="6521"/>
        </w:tabs>
        <w:ind w:left="284" w:right="210"/>
        <w:jc w:val="right"/>
        <w:rPr>
          <w:sz w:val="16"/>
          <w:szCs w:val="16"/>
        </w:rPr>
      </w:pPr>
    </w:p>
    <w:p w14:paraId="71791621" w14:textId="77777777" w:rsidR="00736C15" w:rsidRDefault="00736C15">
      <w:pPr>
        <w:tabs>
          <w:tab w:val="left" w:pos="0"/>
          <w:tab w:val="left" w:pos="180"/>
          <w:tab w:val="left" w:pos="6521"/>
        </w:tabs>
        <w:ind w:left="284" w:right="210"/>
        <w:jc w:val="right"/>
        <w:rPr>
          <w:sz w:val="16"/>
          <w:szCs w:val="16"/>
        </w:rPr>
      </w:pPr>
    </w:p>
    <w:p w14:paraId="7DF2C64A" w14:textId="77777777" w:rsidR="00736C15" w:rsidRDefault="00736C15">
      <w:pPr>
        <w:tabs>
          <w:tab w:val="left" w:pos="0"/>
          <w:tab w:val="left" w:pos="180"/>
          <w:tab w:val="left" w:pos="6521"/>
        </w:tabs>
        <w:ind w:left="284" w:right="210"/>
        <w:jc w:val="right"/>
        <w:rPr>
          <w:sz w:val="16"/>
          <w:szCs w:val="16"/>
        </w:rPr>
      </w:pPr>
    </w:p>
    <w:p w14:paraId="61F7384A" w14:textId="77777777" w:rsidR="00736C15" w:rsidRDefault="00736C15">
      <w:pPr>
        <w:tabs>
          <w:tab w:val="left" w:pos="0"/>
          <w:tab w:val="left" w:pos="180"/>
          <w:tab w:val="left" w:pos="6521"/>
        </w:tabs>
        <w:ind w:left="284" w:right="210"/>
        <w:jc w:val="right"/>
        <w:rPr>
          <w:sz w:val="16"/>
          <w:szCs w:val="16"/>
        </w:rPr>
      </w:pPr>
    </w:p>
    <w:p w14:paraId="3A40B81C" w14:textId="77777777" w:rsidR="00736C15" w:rsidRDefault="00736C15">
      <w:pPr>
        <w:tabs>
          <w:tab w:val="left" w:pos="0"/>
          <w:tab w:val="left" w:pos="180"/>
          <w:tab w:val="left" w:pos="6521"/>
        </w:tabs>
        <w:ind w:left="284" w:right="210"/>
        <w:jc w:val="right"/>
        <w:rPr>
          <w:sz w:val="16"/>
          <w:szCs w:val="16"/>
        </w:rPr>
      </w:pPr>
    </w:p>
    <w:p w14:paraId="43420930" w14:textId="77777777" w:rsidR="00736C15" w:rsidRDefault="00736C15">
      <w:pPr>
        <w:tabs>
          <w:tab w:val="left" w:pos="0"/>
          <w:tab w:val="left" w:pos="180"/>
          <w:tab w:val="left" w:pos="6521"/>
        </w:tabs>
        <w:ind w:left="284" w:right="210"/>
        <w:jc w:val="right"/>
        <w:rPr>
          <w:sz w:val="16"/>
          <w:szCs w:val="16"/>
        </w:rPr>
      </w:pPr>
    </w:p>
    <w:p w14:paraId="2F603DE9" w14:textId="77777777" w:rsidR="00736C15" w:rsidRDefault="00736C15">
      <w:pPr>
        <w:tabs>
          <w:tab w:val="left" w:pos="0"/>
          <w:tab w:val="left" w:pos="180"/>
          <w:tab w:val="left" w:pos="6521"/>
        </w:tabs>
        <w:ind w:left="284" w:right="210"/>
        <w:jc w:val="right"/>
        <w:rPr>
          <w:sz w:val="16"/>
          <w:szCs w:val="16"/>
        </w:rPr>
      </w:pPr>
    </w:p>
    <w:p w14:paraId="51170EAA" w14:textId="77777777" w:rsidR="00736C15" w:rsidRDefault="00736C15">
      <w:pPr>
        <w:tabs>
          <w:tab w:val="left" w:pos="0"/>
          <w:tab w:val="left" w:pos="180"/>
          <w:tab w:val="left" w:pos="6521"/>
        </w:tabs>
        <w:ind w:left="284" w:right="210"/>
        <w:jc w:val="right"/>
        <w:rPr>
          <w:sz w:val="16"/>
          <w:szCs w:val="16"/>
        </w:rPr>
      </w:pPr>
    </w:p>
    <w:p w14:paraId="4AB8056B" w14:textId="77777777" w:rsidR="00736C15" w:rsidRDefault="00736C15">
      <w:pPr>
        <w:tabs>
          <w:tab w:val="left" w:pos="0"/>
          <w:tab w:val="left" w:pos="180"/>
          <w:tab w:val="left" w:pos="6521"/>
        </w:tabs>
        <w:ind w:left="284" w:right="210"/>
        <w:jc w:val="right"/>
        <w:rPr>
          <w:sz w:val="16"/>
          <w:szCs w:val="16"/>
        </w:rPr>
      </w:pPr>
    </w:p>
    <w:p w14:paraId="7F1FE1A1" w14:textId="77777777" w:rsidR="00736C15" w:rsidRDefault="00736C15">
      <w:pPr>
        <w:tabs>
          <w:tab w:val="left" w:pos="0"/>
          <w:tab w:val="left" w:pos="180"/>
          <w:tab w:val="left" w:pos="6521"/>
        </w:tabs>
        <w:ind w:left="284" w:right="210"/>
        <w:jc w:val="right"/>
        <w:rPr>
          <w:sz w:val="16"/>
          <w:szCs w:val="16"/>
        </w:rPr>
      </w:pPr>
    </w:p>
    <w:p w14:paraId="348E09C5" w14:textId="77777777" w:rsidR="00736C15" w:rsidRDefault="00736C15">
      <w:pPr>
        <w:tabs>
          <w:tab w:val="left" w:pos="0"/>
          <w:tab w:val="left" w:pos="180"/>
          <w:tab w:val="left" w:pos="6521"/>
        </w:tabs>
        <w:ind w:left="284" w:right="210"/>
        <w:jc w:val="right"/>
        <w:rPr>
          <w:sz w:val="16"/>
          <w:szCs w:val="16"/>
        </w:rPr>
      </w:pPr>
    </w:p>
    <w:p w14:paraId="19D0A673" w14:textId="77777777" w:rsidR="00736C15" w:rsidRDefault="00736C15">
      <w:pPr>
        <w:tabs>
          <w:tab w:val="left" w:pos="0"/>
          <w:tab w:val="left" w:pos="180"/>
          <w:tab w:val="left" w:pos="6521"/>
        </w:tabs>
        <w:ind w:left="284" w:right="210"/>
        <w:jc w:val="right"/>
        <w:rPr>
          <w:sz w:val="16"/>
          <w:szCs w:val="16"/>
        </w:rPr>
      </w:pPr>
    </w:p>
    <w:p w14:paraId="10801066" w14:textId="77777777" w:rsidR="00736C15" w:rsidRDefault="00736C15">
      <w:pPr>
        <w:tabs>
          <w:tab w:val="left" w:pos="0"/>
          <w:tab w:val="left" w:pos="180"/>
          <w:tab w:val="left" w:pos="6521"/>
        </w:tabs>
        <w:ind w:left="284" w:right="210"/>
        <w:jc w:val="right"/>
        <w:rPr>
          <w:sz w:val="16"/>
          <w:szCs w:val="16"/>
        </w:rPr>
      </w:pPr>
    </w:p>
    <w:p w14:paraId="0E94321D" w14:textId="77777777" w:rsidR="00736C15" w:rsidRDefault="00736C15">
      <w:pPr>
        <w:tabs>
          <w:tab w:val="left" w:pos="0"/>
          <w:tab w:val="left" w:pos="180"/>
          <w:tab w:val="left" w:pos="6521"/>
        </w:tabs>
        <w:ind w:left="284" w:right="210"/>
        <w:jc w:val="right"/>
        <w:rPr>
          <w:sz w:val="16"/>
          <w:szCs w:val="16"/>
        </w:rPr>
      </w:pPr>
    </w:p>
    <w:p w14:paraId="20DEA7AE" w14:textId="77777777" w:rsidR="00736C15" w:rsidRDefault="00736C15">
      <w:pPr>
        <w:tabs>
          <w:tab w:val="left" w:pos="0"/>
          <w:tab w:val="left" w:pos="180"/>
          <w:tab w:val="left" w:pos="6521"/>
        </w:tabs>
        <w:ind w:left="284" w:right="210"/>
        <w:jc w:val="right"/>
        <w:rPr>
          <w:sz w:val="16"/>
          <w:szCs w:val="16"/>
        </w:rPr>
      </w:pPr>
    </w:p>
    <w:p w14:paraId="0324B9F5" w14:textId="77777777" w:rsidR="00736C15" w:rsidRDefault="00736C15">
      <w:pPr>
        <w:tabs>
          <w:tab w:val="left" w:pos="0"/>
          <w:tab w:val="left" w:pos="180"/>
          <w:tab w:val="left" w:pos="6521"/>
        </w:tabs>
        <w:ind w:left="284" w:right="210"/>
        <w:jc w:val="right"/>
        <w:rPr>
          <w:sz w:val="16"/>
          <w:szCs w:val="16"/>
        </w:rPr>
      </w:pPr>
    </w:p>
    <w:p w14:paraId="6DEB3B56" w14:textId="77777777" w:rsidR="00736C15" w:rsidRDefault="00736C15">
      <w:pPr>
        <w:tabs>
          <w:tab w:val="left" w:pos="0"/>
          <w:tab w:val="left" w:pos="180"/>
          <w:tab w:val="left" w:pos="6521"/>
        </w:tabs>
        <w:ind w:left="284" w:right="210"/>
        <w:jc w:val="right"/>
        <w:rPr>
          <w:sz w:val="16"/>
          <w:szCs w:val="16"/>
        </w:rPr>
      </w:pPr>
    </w:p>
    <w:p w14:paraId="480D5605" w14:textId="77777777" w:rsidR="00736C15" w:rsidRDefault="00736C15">
      <w:pPr>
        <w:tabs>
          <w:tab w:val="left" w:pos="0"/>
          <w:tab w:val="left" w:pos="180"/>
          <w:tab w:val="left" w:pos="6521"/>
        </w:tabs>
        <w:ind w:left="284" w:right="210"/>
        <w:jc w:val="right"/>
        <w:rPr>
          <w:sz w:val="16"/>
          <w:szCs w:val="16"/>
        </w:rPr>
      </w:pPr>
    </w:p>
    <w:p w14:paraId="0AA603FB" w14:textId="77777777" w:rsidR="00736C15" w:rsidRDefault="00736C15">
      <w:pPr>
        <w:tabs>
          <w:tab w:val="left" w:pos="0"/>
          <w:tab w:val="left" w:pos="180"/>
          <w:tab w:val="left" w:pos="6521"/>
        </w:tabs>
        <w:ind w:left="284" w:right="210"/>
        <w:jc w:val="right"/>
        <w:rPr>
          <w:sz w:val="16"/>
          <w:szCs w:val="16"/>
        </w:rPr>
      </w:pPr>
    </w:p>
    <w:p w14:paraId="1D8653F3" w14:textId="77777777" w:rsidR="00736C15" w:rsidRDefault="00736C15">
      <w:pPr>
        <w:tabs>
          <w:tab w:val="left" w:pos="0"/>
          <w:tab w:val="left" w:pos="180"/>
          <w:tab w:val="left" w:pos="6521"/>
        </w:tabs>
        <w:ind w:left="284" w:right="210"/>
        <w:jc w:val="right"/>
        <w:rPr>
          <w:sz w:val="16"/>
          <w:szCs w:val="16"/>
        </w:rPr>
      </w:pPr>
    </w:p>
    <w:p w14:paraId="0E43E3D2" w14:textId="77777777" w:rsidR="00736C15" w:rsidRDefault="00736C15">
      <w:pPr>
        <w:tabs>
          <w:tab w:val="left" w:pos="0"/>
          <w:tab w:val="left" w:pos="180"/>
          <w:tab w:val="left" w:pos="6521"/>
        </w:tabs>
        <w:ind w:left="284" w:right="210"/>
        <w:jc w:val="right"/>
        <w:rPr>
          <w:sz w:val="16"/>
          <w:szCs w:val="16"/>
        </w:rPr>
      </w:pPr>
    </w:p>
    <w:p w14:paraId="39B53145" w14:textId="77777777" w:rsidR="00736C15" w:rsidRDefault="00736C15">
      <w:pPr>
        <w:tabs>
          <w:tab w:val="left" w:pos="0"/>
          <w:tab w:val="left" w:pos="180"/>
          <w:tab w:val="left" w:pos="6521"/>
        </w:tabs>
        <w:ind w:left="284" w:right="210"/>
        <w:jc w:val="right"/>
        <w:rPr>
          <w:sz w:val="16"/>
          <w:szCs w:val="16"/>
        </w:rPr>
      </w:pPr>
    </w:p>
    <w:p w14:paraId="058E9194" w14:textId="77777777" w:rsidR="00736C15" w:rsidRDefault="00736C15">
      <w:pPr>
        <w:tabs>
          <w:tab w:val="left" w:pos="0"/>
          <w:tab w:val="left" w:pos="180"/>
          <w:tab w:val="left" w:pos="6521"/>
        </w:tabs>
        <w:ind w:left="284" w:right="210"/>
        <w:jc w:val="right"/>
        <w:rPr>
          <w:sz w:val="16"/>
          <w:szCs w:val="16"/>
        </w:rPr>
      </w:pPr>
    </w:p>
    <w:p w14:paraId="73CB13AC" w14:textId="77777777" w:rsidR="00736C15" w:rsidRDefault="00736C15">
      <w:pPr>
        <w:tabs>
          <w:tab w:val="left" w:pos="0"/>
          <w:tab w:val="left" w:pos="180"/>
          <w:tab w:val="left" w:pos="6521"/>
        </w:tabs>
        <w:ind w:left="284" w:right="210"/>
        <w:jc w:val="right"/>
        <w:rPr>
          <w:sz w:val="16"/>
          <w:szCs w:val="16"/>
        </w:rPr>
      </w:pPr>
    </w:p>
    <w:p w14:paraId="3C0362BD" w14:textId="77777777" w:rsidR="00736C15" w:rsidRDefault="00736C15">
      <w:pPr>
        <w:tabs>
          <w:tab w:val="left" w:pos="0"/>
          <w:tab w:val="left" w:pos="180"/>
          <w:tab w:val="left" w:pos="6521"/>
        </w:tabs>
        <w:ind w:left="284" w:right="210"/>
        <w:jc w:val="right"/>
        <w:rPr>
          <w:sz w:val="16"/>
          <w:szCs w:val="16"/>
        </w:rPr>
      </w:pPr>
    </w:p>
    <w:p w14:paraId="527C4437" w14:textId="77777777" w:rsidR="00736C15" w:rsidRDefault="00736C15">
      <w:pPr>
        <w:tabs>
          <w:tab w:val="left" w:pos="0"/>
          <w:tab w:val="left" w:pos="180"/>
          <w:tab w:val="left" w:pos="6521"/>
        </w:tabs>
        <w:ind w:left="284" w:right="210"/>
        <w:jc w:val="right"/>
        <w:rPr>
          <w:sz w:val="16"/>
          <w:szCs w:val="16"/>
        </w:rPr>
      </w:pPr>
    </w:p>
    <w:p w14:paraId="4F643BB6" w14:textId="77777777" w:rsidR="00736C15" w:rsidRDefault="00736C15">
      <w:pPr>
        <w:tabs>
          <w:tab w:val="left" w:pos="0"/>
          <w:tab w:val="left" w:pos="180"/>
          <w:tab w:val="left" w:pos="6521"/>
        </w:tabs>
        <w:ind w:left="284" w:right="210"/>
        <w:jc w:val="right"/>
        <w:rPr>
          <w:sz w:val="16"/>
          <w:szCs w:val="16"/>
        </w:rPr>
      </w:pPr>
    </w:p>
    <w:p w14:paraId="4ADED94D" w14:textId="77777777" w:rsidR="00736C15" w:rsidRDefault="00736C15">
      <w:pPr>
        <w:tabs>
          <w:tab w:val="left" w:pos="0"/>
          <w:tab w:val="left" w:pos="180"/>
          <w:tab w:val="left" w:pos="6521"/>
        </w:tabs>
        <w:ind w:left="284" w:right="210"/>
        <w:jc w:val="right"/>
        <w:rPr>
          <w:sz w:val="16"/>
          <w:szCs w:val="16"/>
        </w:rPr>
      </w:pPr>
    </w:p>
    <w:p w14:paraId="4793F8FC" w14:textId="77777777" w:rsidR="00736C15" w:rsidRDefault="00736C15">
      <w:pPr>
        <w:tabs>
          <w:tab w:val="left" w:pos="0"/>
          <w:tab w:val="left" w:pos="180"/>
          <w:tab w:val="left" w:pos="6521"/>
        </w:tabs>
        <w:ind w:left="284" w:right="210"/>
        <w:jc w:val="right"/>
        <w:rPr>
          <w:sz w:val="16"/>
          <w:szCs w:val="16"/>
        </w:rPr>
      </w:pPr>
    </w:p>
    <w:p w14:paraId="79AAC1C7" w14:textId="77777777" w:rsidR="00736C15" w:rsidRDefault="00736C15">
      <w:pPr>
        <w:tabs>
          <w:tab w:val="left" w:pos="0"/>
          <w:tab w:val="left" w:pos="180"/>
          <w:tab w:val="left" w:pos="6521"/>
        </w:tabs>
        <w:ind w:left="284" w:right="210"/>
        <w:jc w:val="right"/>
        <w:rPr>
          <w:sz w:val="16"/>
          <w:szCs w:val="16"/>
        </w:rPr>
      </w:pPr>
    </w:p>
    <w:p w14:paraId="6D1AB96E" w14:textId="77777777" w:rsidR="00736C15" w:rsidRDefault="00736C15">
      <w:pPr>
        <w:tabs>
          <w:tab w:val="left" w:pos="0"/>
          <w:tab w:val="left" w:pos="180"/>
          <w:tab w:val="left" w:pos="6521"/>
        </w:tabs>
        <w:ind w:left="284" w:right="210"/>
        <w:jc w:val="right"/>
        <w:rPr>
          <w:sz w:val="16"/>
          <w:szCs w:val="16"/>
        </w:rPr>
      </w:pPr>
    </w:p>
    <w:p w14:paraId="3BC243A1" w14:textId="77777777" w:rsidR="00736C15" w:rsidRDefault="00736C15">
      <w:pPr>
        <w:tabs>
          <w:tab w:val="left" w:pos="0"/>
          <w:tab w:val="left" w:pos="180"/>
          <w:tab w:val="left" w:pos="6521"/>
        </w:tabs>
        <w:ind w:left="284" w:right="210"/>
        <w:jc w:val="right"/>
        <w:rPr>
          <w:sz w:val="16"/>
          <w:szCs w:val="16"/>
        </w:rPr>
      </w:pPr>
    </w:p>
    <w:p w14:paraId="4984EAF8" w14:textId="77777777" w:rsidR="00736C15" w:rsidRDefault="00736C15">
      <w:pPr>
        <w:tabs>
          <w:tab w:val="left" w:pos="0"/>
          <w:tab w:val="left" w:pos="180"/>
          <w:tab w:val="left" w:pos="6521"/>
        </w:tabs>
        <w:ind w:left="284" w:right="210"/>
        <w:jc w:val="right"/>
        <w:rPr>
          <w:sz w:val="16"/>
          <w:szCs w:val="16"/>
        </w:rPr>
      </w:pPr>
    </w:p>
    <w:p w14:paraId="5BCE3242" w14:textId="77777777" w:rsidR="00736C15" w:rsidRDefault="00736C15">
      <w:pPr>
        <w:tabs>
          <w:tab w:val="left" w:pos="0"/>
          <w:tab w:val="left" w:pos="180"/>
          <w:tab w:val="left" w:pos="6521"/>
        </w:tabs>
        <w:ind w:left="284" w:right="210"/>
        <w:jc w:val="right"/>
        <w:rPr>
          <w:sz w:val="16"/>
          <w:szCs w:val="16"/>
        </w:rPr>
      </w:pPr>
    </w:p>
    <w:p w14:paraId="727C9560" w14:textId="77777777" w:rsidR="00736C15" w:rsidRDefault="00736C15">
      <w:pPr>
        <w:tabs>
          <w:tab w:val="left" w:pos="0"/>
          <w:tab w:val="left" w:pos="180"/>
          <w:tab w:val="left" w:pos="6521"/>
        </w:tabs>
        <w:ind w:left="284" w:right="210"/>
        <w:jc w:val="right"/>
        <w:rPr>
          <w:sz w:val="16"/>
          <w:szCs w:val="16"/>
        </w:rPr>
      </w:pPr>
    </w:p>
    <w:p w14:paraId="0DC3223A" w14:textId="77777777" w:rsidR="00736C15" w:rsidRDefault="00736C15">
      <w:pPr>
        <w:tabs>
          <w:tab w:val="left" w:pos="0"/>
          <w:tab w:val="left" w:pos="180"/>
          <w:tab w:val="left" w:pos="6521"/>
        </w:tabs>
        <w:ind w:left="284" w:right="210"/>
        <w:jc w:val="right"/>
        <w:rPr>
          <w:sz w:val="16"/>
          <w:szCs w:val="16"/>
        </w:rPr>
      </w:pPr>
    </w:p>
    <w:p w14:paraId="5985043F" w14:textId="77777777" w:rsidR="00736C15" w:rsidRDefault="00736C15">
      <w:pPr>
        <w:tabs>
          <w:tab w:val="left" w:pos="0"/>
          <w:tab w:val="left" w:pos="180"/>
          <w:tab w:val="left" w:pos="6521"/>
        </w:tabs>
        <w:ind w:left="284" w:right="210"/>
        <w:jc w:val="right"/>
        <w:rPr>
          <w:sz w:val="16"/>
          <w:szCs w:val="16"/>
        </w:rPr>
      </w:pPr>
    </w:p>
    <w:p w14:paraId="3EAF688E" w14:textId="77777777" w:rsidR="00736C15" w:rsidRDefault="00736C15">
      <w:pPr>
        <w:tabs>
          <w:tab w:val="left" w:pos="0"/>
          <w:tab w:val="left" w:pos="180"/>
          <w:tab w:val="left" w:pos="6521"/>
        </w:tabs>
        <w:ind w:left="284" w:right="210"/>
        <w:jc w:val="right"/>
        <w:rPr>
          <w:sz w:val="16"/>
          <w:szCs w:val="16"/>
        </w:rPr>
      </w:pPr>
    </w:p>
    <w:p w14:paraId="581D5E6E" w14:textId="77777777" w:rsidR="00736C15" w:rsidRDefault="00736C15">
      <w:pPr>
        <w:tabs>
          <w:tab w:val="left" w:pos="0"/>
          <w:tab w:val="left" w:pos="180"/>
          <w:tab w:val="left" w:pos="6521"/>
        </w:tabs>
        <w:ind w:left="284" w:right="210"/>
        <w:jc w:val="right"/>
        <w:rPr>
          <w:sz w:val="16"/>
          <w:szCs w:val="16"/>
        </w:rPr>
      </w:pPr>
    </w:p>
    <w:p w14:paraId="51BD786D" w14:textId="77777777" w:rsidR="00736C15" w:rsidRDefault="00736C15">
      <w:pPr>
        <w:tabs>
          <w:tab w:val="left" w:pos="0"/>
          <w:tab w:val="left" w:pos="180"/>
          <w:tab w:val="left" w:pos="6521"/>
        </w:tabs>
        <w:ind w:left="284" w:right="210"/>
        <w:jc w:val="right"/>
        <w:rPr>
          <w:sz w:val="16"/>
          <w:szCs w:val="16"/>
        </w:rPr>
      </w:pPr>
    </w:p>
    <w:p w14:paraId="5FF8F1C6" w14:textId="77777777" w:rsidR="00736C15" w:rsidRDefault="00736C15">
      <w:pPr>
        <w:tabs>
          <w:tab w:val="left" w:pos="0"/>
          <w:tab w:val="left" w:pos="180"/>
          <w:tab w:val="left" w:pos="6521"/>
        </w:tabs>
        <w:ind w:left="284" w:right="210"/>
        <w:jc w:val="right"/>
        <w:rPr>
          <w:sz w:val="16"/>
          <w:szCs w:val="16"/>
        </w:rPr>
      </w:pPr>
    </w:p>
    <w:p w14:paraId="3E7D4D10" w14:textId="77777777" w:rsidR="00736C15" w:rsidRDefault="00736C15">
      <w:pPr>
        <w:tabs>
          <w:tab w:val="left" w:pos="0"/>
          <w:tab w:val="left" w:pos="180"/>
          <w:tab w:val="left" w:pos="6521"/>
        </w:tabs>
        <w:ind w:left="284" w:right="210"/>
        <w:jc w:val="right"/>
        <w:rPr>
          <w:sz w:val="16"/>
          <w:szCs w:val="16"/>
        </w:rPr>
      </w:pPr>
    </w:p>
    <w:p w14:paraId="399D20D2" w14:textId="77777777" w:rsidR="00736C15" w:rsidRDefault="00736C15">
      <w:pPr>
        <w:tabs>
          <w:tab w:val="left" w:pos="0"/>
          <w:tab w:val="left" w:pos="180"/>
          <w:tab w:val="left" w:pos="6521"/>
        </w:tabs>
        <w:ind w:left="284" w:right="210"/>
        <w:jc w:val="right"/>
        <w:rPr>
          <w:sz w:val="16"/>
          <w:szCs w:val="16"/>
        </w:rPr>
      </w:pPr>
    </w:p>
    <w:p w14:paraId="45C359F8" w14:textId="77777777" w:rsidR="00CC6E60" w:rsidRDefault="00CC6E60">
      <w:pPr>
        <w:tabs>
          <w:tab w:val="left" w:pos="0"/>
          <w:tab w:val="left" w:pos="180"/>
          <w:tab w:val="left" w:pos="6521"/>
        </w:tabs>
        <w:ind w:left="284" w:right="210"/>
        <w:jc w:val="right"/>
        <w:rPr>
          <w:sz w:val="16"/>
          <w:szCs w:val="16"/>
        </w:rPr>
      </w:pPr>
    </w:p>
    <w:p w14:paraId="4F39D69E" w14:textId="77777777" w:rsidR="00CC6E60" w:rsidRDefault="00CC6E60">
      <w:pPr>
        <w:tabs>
          <w:tab w:val="left" w:pos="0"/>
          <w:tab w:val="left" w:pos="180"/>
          <w:tab w:val="left" w:pos="6521"/>
        </w:tabs>
        <w:ind w:left="284" w:right="210"/>
        <w:jc w:val="right"/>
        <w:rPr>
          <w:sz w:val="16"/>
          <w:szCs w:val="16"/>
        </w:rPr>
      </w:pPr>
    </w:p>
    <w:p w14:paraId="73731659" w14:textId="77777777" w:rsidR="00CC6E60" w:rsidRDefault="00CC6E60">
      <w:pPr>
        <w:tabs>
          <w:tab w:val="left" w:pos="0"/>
          <w:tab w:val="left" w:pos="180"/>
          <w:tab w:val="left" w:pos="6521"/>
        </w:tabs>
        <w:ind w:left="284" w:right="210"/>
        <w:jc w:val="right"/>
        <w:rPr>
          <w:sz w:val="16"/>
          <w:szCs w:val="16"/>
        </w:rPr>
      </w:pPr>
    </w:p>
    <w:p w14:paraId="62DF3928" w14:textId="24EC985F" w:rsidR="00937A00" w:rsidRDefault="009474E1">
      <w:pPr>
        <w:ind w:left="284" w:right="68"/>
        <w:jc w:val="center"/>
        <w:rPr>
          <w:rFonts w:ascii="Bookman Old Style" w:hAnsi="Bookman Old Style"/>
          <w:b/>
          <w:color w:val="0000FF"/>
          <w:sz w:val="23"/>
          <w:szCs w:val="23"/>
        </w:rPr>
      </w:pPr>
      <w:r>
        <w:rPr>
          <w:rFonts w:ascii="Bookman Old Style" w:hAnsi="Bookman Old Style"/>
          <w:b/>
          <w:color w:val="0000FF"/>
          <w:sz w:val="23"/>
          <w:szCs w:val="23"/>
        </w:rPr>
        <w:lastRenderedPageBreak/>
        <w:t>ЕЖЕМЕСЯЧНЫЙ ИНФОРМАЦИОННЫЙ БЮЛЛЕТЕНЬ ПОЖАРНОЙ БЕЗОПАСНОСТИ ОТДЕЛА НАДЗОРНОЙ ДЕЯТЕЛЬНОСТИ И ПРОФИЛАКТИЧЕСКОЙ РАБОТЫ</w:t>
      </w:r>
    </w:p>
    <w:p w14:paraId="28A0AC18" w14:textId="4DDF16A8" w:rsidR="00937A00" w:rsidRDefault="00937A00">
      <w:pPr>
        <w:ind w:left="34" w:right="210" w:firstLine="675"/>
        <w:jc w:val="center"/>
        <w:rPr>
          <w:b/>
          <w:color w:val="FF0000"/>
          <w:sz w:val="32"/>
          <w:szCs w:val="32"/>
        </w:rPr>
      </w:pPr>
    </w:p>
    <w:p w14:paraId="36F6D229" w14:textId="2D3C67D3" w:rsidR="00937A00" w:rsidRDefault="009474E1">
      <w:pPr>
        <w:ind w:left="34" w:right="210" w:firstLine="675"/>
        <w:jc w:val="center"/>
        <w:rPr>
          <w:b/>
          <w:color w:val="FF0000"/>
          <w:sz w:val="32"/>
          <w:szCs w:val="32"/>
        </w:rPr>
      </w:pPr>
      <w:r>
        <w:rPr>
          <w:b/>
          <w:color w:val="FF0000"/>
          <w:sz w:val="32"/>
          <w:szCs w:val="32"/>
        </w:rPr>
        <w:t xml:space="preserve">Профилактические операции на территории </w:t>
      </w:r>
    </w:p>
    <w:p w14:paraId="35E946A3" w14:textId="532D0113" w:rsidR="00937A00" w:rsidRDefault="009474E1" w:rsidP="00884836">
      <w:pPr>
        <w:pStyle w:val="af3"/>
        <w:kinsoku w:val="0"/>
        <w:spacing w:before="0" w:beforeAutospacing="0" w:after="240" w:afterAutospacing="0"/>
        <w:ind w:leftChars="107" w:left="257" w:firstLineChars="164" w:firstLine="527"/>
        <w:jc w:val="center"/>
        <w:textAlignment w:val="baseline"/>
        <w:rPr>
          <w:b/>
          <w:color w:val="FF0000"/>
          <w:sz w:val="16"/>
          <w:szCs w:val="16"/>
        </w:rPr>
      </w:pPr>
      <w:r>
        <w:rPr>
          <w:b/>
          <w:color w:val="FF0000"/>
          <w:sz w:val="32"/>
          <w:szCs w:val="32"/>
        </w:rPr>
        <w:t>Уярского и Партизанского районов</w:t>
      </w:r>
    </w:p>
    <w:p w14:paraId="500DD301" w14:textId="660FA82D" w:rsidR="004567E7" w:rsidRDefault="00751C37" w:rsidP="00787BA2">
      <w:pPr>
        <w:tabs>
          <w:tab w:val="left" w:pos="3261"/>
          <w:tab w:val="left" w:pos="6946"/>
        </w:tabs>
        <w:ind w:left="284" w:right="68" w:firstLine="425"/>
        <w:jc w:val="both"/>
        <w:rPr>
          <w:sz w:val="28"/>
          <w:szCs w:val="28"/>
        </w:rPr>
      </w:pPr>
      <w:r>
        <w:rPr>
          <w:noProof/>
          <w:sz w:val="28"/>
          <w:szCs w:val="28"/>
        </w:rPr>
        <w:drawing>
          <wp:anchor distT="0" distB="0" distL="114300" distR="114300" simplePos="0" relativeHeight="251701760" behindDoc="0" locked="0" layoutInCell="1" allowOverlap="1" wp14:anchorId="341EFF87" wp14:editId="27901F0F">
            <wp:simplePos x="0" y="0"/>
            <wp:positionH relativeFrom="margin">
              <wp:align>right</wp:align>
            </wp:positionH>
            <wp:positionV relativeFrom="paragraph">
              <wp:posOffset>5703</wp:posOffset>
            </wp:positionV>
            <wp:extent cx="1677035" cy="1703705"/>
            <wp:effectExtent l="0" t="0" r="0" b="0"/>
            <wp:wrapThrough wrapText="bothSides">
              <wp:wrapPolygon edited="0">
                <wp:start x="0" y="0"/>
                <wp:lineTo x="0" y="21254"/>
                <wp:lineTo x="21346" y="21254"/>
                <wp:lineTo x="21346" y="0"/>
                <wp:lineTo x="0" y="0"/>
              </wp:wrapPolygon>
            </wp:wrapThrough>
            <wp:docPr id="76899038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90389" name="Рисунок 76899038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77035" cy="1703705"/>
                    </a:xfrm>
                    <a:prstGeom prst="rect">
                      <a:avLst/>
                    </a:prstGeom>
                  </pic:spPr>
                </pic:pic>
              </a:graphicData>
            </a:graphic>
            <wp14:sizeRelH relativeFrom="page">
              <wp14:pctWidth>0</wp14:pctWidth>
            </wp14:sizeRelH>
            <wp14:sizeRelV relativeFrom="page">
              <wp14:pctHeight>0</wp14:pctHeight>
            </wp14:sizeRelV>
          </wp:anchor>
        </w:drawing>
      </w:r>
      <w:r w:rsidR="00F400D8" w:rsidRPr="00F400D8">
        <w:rPr>
          <w:sz w:val="28"/>
          <w:szCs w:val="28"/>
        </w:rPr>
        <w:t>Сотрудник</w:t>
      </w:r>
      <w:r w:rsidR="00F400D8">
        <w:rPr>
          <w:sz w:val="28"/>
          <w:szCs w:val="28"/>
        </w:rPr>
        <w:t>ами</w:t>
      </w:r>
      <w:r w:rsidR="00F400D8" w:rsidRPr="00F400D8">
        <w:rPr>
          <w:sz w:val="28"/>
          <w:szCs w:val="28"/>
        </w:rPr>
        <w:t xml:space="preserve"> ОНД и ПР по Уярскому и Партизанскому районам</w:t>
      </w:r>
      <w:r w:rsidR="00C34E01">
        <w:rPr>
          <w:sz w:val="28"/>
          <w:szCs w:val="28"/>
        </w:rPr>
        <w:t xml:space="preserve"> (далее-отдел)</w:t>
      </w:r>
      <w:r w:rsidR="00F400D8">
        <w:rPr>
          <w:sz w:val="28"/>
          <w:szCs w:val="28"/>
        </w:rPr>
        <w:t xml:space="preserve"> продолжено</w:t>
      </w:r>
      <w:r w:rsidR="00F400D8" w:rsidRPr="00F400D8">
        <w:rPr>
          <w:sz w:val="28"/>
          <w:szCs w:val="28"/>
        </w:rPr>
        <w:t xml:space="preserve"> пров</w:t>
      </w:r>
      <w:r w:rsidR="00F400D8">
        <w:rPr>
          <w:sz w:val="28"/>
          <w:szCs w:val="28"/>
        </w:rPr>
        <w:t>е</w:t>
      </w:r>
      <w:r w:rsidR="00F400D8" w:rsidRPr="00F400D8">
        <w:rPr>
          <w:sz w:val="28"/>
          <w:szCs w:val="28"/>
        </w:rPr>
        <w:t>д</w:t>
      </w:r>
      <w:r w:rsidR="00F400D8">
        <w:rPr>
          <w:sz w:val="28"/>
          <w:szCs w:val="28"/>
        </w:rPr>
        <w:t>ение</w:t>
      </w:r>
      <w:r w:rsidR="00F400D8" w:rsidRPr="00F400D8">
        <w:rPr>
          <w:sz w:val="28"/>
          <w:szCs w:val="28"/>
        </w:rPr>
        <w:t xml:space="preserve"> профилактически</w:t>
      </w:r>
      <w:r w:rsidR="00F400D8">
        <w:rPr>
          <w:sz w:val="28"/>
          <w:szCs w:val="28"/>
        </w:rPr>
        <w:t>х</w:t>
      </w:r>
      <w:r w:rsidR="00F400D8" w:rsidRPr="00F400D8">
        <w:rPr>
          <w:sz w:val="28"/>
          <w:szCs w:val="28"/>
        </w:rPr>
        <w:t xml:space="preserve"> рейд</w:t>
      </w:r>
      <w:r w:rsidR="00F400D8">
        <w:rPr>
          <w:sz w:val="28"/>
          <w:szCs w:val="28"/>
        </w:rPr>
        <w:t>ов</w:t>
      </w:r>
      <w:r w:rsidR="00F400D8" w:rsidRPr="00F400D8">
        <w:rPr>
          <w:sz w:val="28"/>
          <w:szCs w:val="28"/>
        </w:rPr>
        <w:t xml:space="preserve"> в жилом секторе. До граждан дов</w:t>
      </w:r>
      <w:r w:rsidR="002E6F93">
        <w:rPr>
          <w:sz w:val="28"/>
          <w:szCs w:val="28"/>
        </w:rPr>
        <w:t>одились</w:t>
      </w:r>
      <w:r w:rsidR="00F400D8" w:rsidRPr="00F400D8">
        <w:rPr>
          <w:sz w:val="28"/>
          <w:szCs w:val="28"/>
        </w:rPr>
        <w:t xml:space="preserve"> требования пожарной безопасности при эксплуатации печного отопления и электронагревательных приборов,</w:t>
      </w:r>
      <w:r w:rsidR="00144ED2">
        <w:rPr>
          <w:sz w:val="28"/>
          <w:szCs w:val="28"/>
        </w:rPr>
        <w:t xml:space="preserve"> </w:t>
      </w:r>
      <w:r>
        <w:rPr>
          <w:sz w:val="28"/>
          <w:szCs w:val="28"/>
        </w:rPr>
        <w:t>а также,</w:t>
      </w:r>
      <w:r w:rsidR="00F400D8">
        <w:rPr>
          <w:sz w:val="28"/>
          <w:szCs w:val="28"/>
        </w:rPr>
        <w:t xml:space="preserve"> а также были</w:t>
      </w:r>
      <w:r w:rsidR="00F400D8" w:rsidRPr="00F400D8">
        <w:rPr>
          <w:sz w:val="28"/>
          <w:szCs w:val="28"/>
        </w:rPr>
        <w:t xml:space="preserve"> вруч</w:t>
      </w:r>
      <w:r w:rsidR="00F400D8">
        <w:rPr>
          <w:sz w:val="28"/>
          <w:szCs w:val="28"/>
        </w:rPr>
        <w:t>ены</w:t>
      </w:r>
      <w:r w:rsidR="00F400D8" w:rsidRPr="00F400D8">
        <w:rPr>
          <w:sz w:val="28"/>
          <w:szCs w:val="28"/>
        </w:rPr>
        <w:t xml:space="preserve"> памятки «О соблюдении мер пожарной безопасности в жилье</w:t>
      </w:r>
      <w:r w:rsidR="00F400D8">
        <w:rPr>
          <w:sz w:val="28"/>
          <w:szCs w:val="28"/>
        </w:rPr>
        <w:t>».</w:t>
      </w:r>
    </w:p>
    <w:p w14:paraId="70567EEF" w14:textId="06B49B4E" w:rsidR="00F400D8" w:rsidRDefault="00F400D8" w:rsidP="00476AA6">
      <w:pPr>
        <w:ind w:left="284" w:right="68" w:firstLine="425"/>
        <w:jc w:val="both"/>
        <w:rPr>
          <w:sz w:val="28"/>
          <w:szCs w:val="28"/>
        </w:rPr>
      </w:pPr>
    </w:p>
    <w:p w14:paraId="492C4793" w14:textId="3AF6882C" w:rsidR="00751C37" w:rsidRDefault="00751C37" w:rsidP="00476AA6">
      <w:pPr>
        <w:ind w:left="284" w:right="68" w:firstLine="425"/>
        <w:jc w:val="both"/>
        <w:rPr>
          <w:sz w:val="28"/>
          <w:szCs w:val="28"/>
        </w:rPr>
      </w:pPr>
      <w:r>
        <w:rPr>
          <w:noProof/>
          <w:sz w:val="28"/>
          <w:szCs w:val="28"/>
        </w:rPr>
        <w:drawing>
          <wp:anchor distT="0" distB="0" distL="114300" distR="114300" simplePos="0" relativeHeight="251702784" behindDoc="0" locked="0" layoutInCell="1" allowOverlap="1" wp14:anchorId="2D976D41" wp14:editId="3E503F10">
            <wp:simplePos x="0" y="0"/>
            <wp:positionH relativeFrom="column">
              <wp:posOffset>302140</wp:posOffset>
            </wp:positionH>
            <wp:positionV relativeFrom="paragraph">
              <wp:posOffset>143450</wp:posOffset>
            </wp:positionV>
            <wp:extent cx="2308225" cy="1466215"/>
            <wp:effectExtent l="0" t="0" r="0" b="635"/>
            <wp:wrapThrough wrapText="bothSides">
              <wp:wrapPolygon edited="0">
                <wp:start x="0" y="0"/>
                <wp:lineTo x="0" y="21329"/>
                <wp:lineTo x="21392" y="21329"/>
                <wp:lineTo x="21392" y="0"/>
                <wp:lineTo x="0" y="0"/>
              </wp:wrapPolygon>
            </wp:wrapThrough>
            <wp:docPr id="7414225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2542" name="Рисунок 7414225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8225" cy="1466215"/>
                    </a:xfrm>
                    <a:prstGeom prst="rect">
                      <a:avLst/>
                    </a:prstGeom>
                  </pic:spPr>
                </pic:pic>
              </a:graphicData>
            </a:graphic>
            <wp14:sizeRelH relativeFrom="page">
              <wp14:pctWidth>0</wp14:pctWidth>
            </wp14:sizeRelH>
            <wp14:sizeRelV relativeFrom="page">
              <wp14:pctHeight>0</wp14:pctHeight>
            </wp14:sizeRelV>
          </wp:anchor>
        </w:drawing>
      </w:r>
    </w:p>
    <w:p w14:paraId="2EA039A5" w14:textId="64360613" w:rsidR="00663D31" w:rsidRDefault="00E16CE9" w:rsidP="00476AA6">
      <w:pPr>
        <w:ind w:left="284" w:right="68" w:firstLine="425"/>
        <w:jc w:val="both"/>
        <w:rPr>
          <w:sz w:val="28"/>
          <w:szCs w:val="28"/>
        </w:rPr>
      </w:pPr>
      <w:r w:rsidRPr="00E16CE9">
        <w:rPr>
          <w:sz w:val="28"/>
          <w:szCs w:val="28"/>
        </w:rPr>
        <w:t>1 и 2 марта 2025 г</w:t>
      </w:r>
      <w:r w:rsidR="00C34E01">
        <w:rPr>
          <w:sz w:val="28"/>
          <w:szCs w:val="28"/>
        </w:rPr>
        <w:t>ода</w:t>
      </w:r>
      <w:r w:rsidRPr="00E16CE9">
        <w:rPr>
          <w:sz w:val="28"/>
          <w:szCs w:val="28"/>
        </w:rPr>
        <w:t xml:space="preserve"> на объектах с массовым пребыванием людей, задействованных в проведении празднования "Масленица", в целях повышения уровня пожарной безопасности, было организовано дежурство личного состава ОНД и ПР по Уярскому и </w:t>
      </w:r>
      <w:r w:rsidR="00C34E01" w:rsidRPr="00E16CE9">
        <w:rPr>
          <w:sz w:val="28"/>
          <w:szCs w:val="28"/>
        </w:rPr>
        <w:t>Партизанскому районам</w:t>
      </w:r>
      <w:r w:rsidRPr="00E16CE9">
        <w:rPr>
          <w:sz w:val="28"/>
          <w:szCs w:val="28"/>
        </w:rPr>
        <w:t>.</w:t>
      </w:r>
    </w:p>
    <w:p w14:paraId="73C30026" w14:textId="28608DEB" w:rsidR="00F50CBA" w:rsidRDefault="00F50CBA" w:rsidP="00F400D8">
      <w:pPr>
        <w:ind w:left="284" w:right="68" w:firstLine="425"/>
        <w:jc w:val="both"/>
        <w:rPr>
          <w:sz w:val="28"/>
          <w:szCs w:val="28"/>
        </w:rPr>
      </w:pPr>
    </w:p>
    <w:p w14:paraId="137B5BBF" w14:textId="1B28B945" w:rsidR="00F50CBA" w:rsidRDefault="00F50CBA" w:rsidP="00F400D8">
      <w:pPr>
        <w:ind w:left="284" w:right="68" w:firstLine="425"/>
        <w:jc w:val="both"/>
        <w:rPr>
          <w:sz w:val="28"/>
          <w:szCs w:val="28"/>
        </w:rPr>
      </w:pPr>
    </w:p>
    <w:p w14:paraId="7E26BB52" w14:textId="7E887997" w:rsidR="00F400D8" w:rsidRPr="00F400D8" w:rsidRDefault="00751C37" w:rsidP="00F400D8">
      <w:pPr>
        <w:ind w:left="284" w:right="68" w:firstLine="425"/>
        <w:jc w:val="both"/>
        <w:rPr>
          <w:sz w:val="28"/>
          <w:szCs w:val="28"/>
        </w:rPr>
      </w:pPr>
      <w:r>
        <w:rPr>
          <w:noProof/>
          <w:sz w:val="28"/>
          <w:szCs w:val="28"/>
        </w:rPr>
        <w:drawing>
          <wp:anchor distT="0" distB="0" distL="114300" distR="114300" simplePos="0" relativeHeight="251703808" behindDoc="0" locked="0" layoutInCell="1" allowOverlap="1" wp14:anchorId="009B7840" wp14:editId="40F97D7F">
            <wp:simplePos x="0" y="0"/>
            <wp:positionH relativeFrom="column">
              <wp:posOffset>4782820</wp:posOffset>
            </wp:positionH>
            <wp:positionV relativeFrom="paragraph">
              <wp:posOffset>100965</wp:posOffset>
            </wp:positionV>
            <wp:extent cx="2123440" cy="1336675"/>
            <wp:effectExtent l="0" t="0" r="0" b="0"/>
            <wp:wrapThrough wrapText="bothSides">
              <wp:wrapPolygon edited="0">
                <wp:start x="0" y="0"/>
                <wp:lineTo x="0" y="21241"/>
                <wp:lineTo x="21316" y="21241"/>
                <wp:lineTo x="21316" y="0"/>
                <wp:lineTo x="0" y="0"/>
              </wp:wrapPolygon>
            </wp:wrapThrough>
            <wp:docPr id="161550558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05583" name="Рисунок 161550558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3440" cy="1336675"/>
                    </a:xfrm>
                    <a:prstGeom prst="rect">
                      <a:avLst/>
                    </a:prstGeom>
                  </pic:spPr>
                </pic:pic>
              </a:graphicData>
            </a:graphic>
            <wp14:sizeRelH relativeFrom="page">
              <wp14:pctWidth>0</wp14:pctWidth>
            </wp14:sizeRelH>
            <wp14:sizeRelV relativeFrom="page">
              <wp14:pctHeight>0</wp14:pctHeight>
            </wp14:sizeRelV>
          </wp:anchor>
        </w:drawing>
      </w:r>
      <w:r w:rsidR="00F400D8" w:rsidRPr="00F400D8">
        <w:rPr>
          <w:sz w:val="28"/>
          <w:szCs w:val="28"/>
        </w:rPr>
        <w:t>Согласно Плана совместной работы с обучающимися образовательных учреждений Красноярского края на 2025 год, а также в целях недопущения возникновения пожаров по причине шалости детей и формирования у них осознания и ответственного отношения к выполнению правил пожарной безопасности</w:t>
      </w:r>
      <w:r w:rsidR="00F400D8">
        <w:rPr>
          <w:sz w:val="28"/>
          <w:szCs w:val="28"/>
        </w:rPr>
        <w:t xml:space="preserve"> должностными лицами отдела</w:t>
      </w:r>
      <w:r w:rsidR="00F400D8" w:rsidRPr="00F400D8">
        <w:rPr>
          <w:sz w:val="28"/>
          <w:szCs w:val="28"/>
        </w:rPr>
        <w:t xml:space="preserve"> </w:t>
      </w:r>
      <w:r w:rsidR="00F400D8">
        <w:rPr>
          <w:sz w:val="28"/>
          <w:szCs w:val="28"/>
        </w:rPr>
        <w:t xml:space="preserve">проводятся </w:t>
      </w:r>
      <w:r w:rsidR="00F50CBA">
        <w:rPr>
          <w:sz w:val="28"/>
          <w:szCs w:val="28"/>
        </w:rPr>
        <w:t>профилактические уроки, связанные</w:t>
      </w:r>
      <w:r w:rsidR="00F400D8">
        <w:rPr>
          <w:sz w:val="28"/>
          <w:szCs w:val="28"/>
        </w:rPr>
        <w:t xml:space="preserve"> с пожарной безопасностью</w:t>
      </w:r>
      <w:r w:rsidR="00F400D8" w:rsidRPr="00F400D8">
        <w:rPr>
          <w:sz w:val="28"/>
          <w:szCs w:val="28"/>
        </w:rPr>
        <w:t>.</w:t>
      </w:r>
      <w:r w:rsidR="00F400D8">
        <w:rPr>
          <w:sz w:val="28"/>
          <w:szCs w:val="28"/>
        </w:rPr>
        <w:t xml:space="preserve"> </w:t>
      </w:r>
    </w:p>
    <w:p w14:paraId="58705D76" w14:textId="476452B6" w:rsidR="00F400D8" w:rsidRDefault="00F400D8" w:rsidP="00F400D8">
      <w:pPr>
        <w:ind w:left="284" w:right="68" w:firstLine="425"/>
        <w:jc w:val="both"/>
        <w:rPr>
          <w:sz w:val="28"/>
          <w:szCs w:val="28"/>
        </w:rPr>
      </w:pPr>
      <w:r w:rsidRPr="00F400D8">
        <w:rPr>
          <w:sz w:val="28"/>
          <w:szCs w:val="28"/>
        </w:rPr>
        <w:t>Профилактические занятия с учащимися образовательных учреждений помогают формировать у детей достоверные представления о культуре безопасности, а также прививать им основные навыки поведения в случае возникновения чрезвычайной ситуации.</w:t>
      </w:r>
    </w:p>
    <w:p w14:paraId="13D42D21" w14:textId="143ABE31" w:rsidR="00F400D8" w:rsidRDefault="00751C37" w:rsidP="00F400D8">
      <w:pPr>
        <w:ind w:left="284" w:right="68" w:firstLine="425"/>
        <w:jc w:val="both"/>
        <w:rPr>
          <w:sz w:val="28"/>
          <w:szCs w:val="28"/>
        </w:rPr>
      </w:pPr>
      <w:r>
        <w:rPr>
          <w:noProof/>
          <w:sz w:val="28"/>
          <w:szCs w:val="28"/>
        </w:rPr>
        <w:drawing>
          <wp:anchor distT="0" distB="0" distL="114300" distR="114300" simplePos="0" relativeHeight="251704832" behindDoc="0" locked="0" layoutInCell="1" allowOverlap="1" wp14:anchorId="1C8AED20" wp14:editId="0537991C">
            <wp:simplePos x="0" y="0"/>
            <wp:positionH relativeFrom="column">
              <wp:posOffset>221615</wp:posOffset>
            </wp:positionH>
            <wp:positionV relativeFrom="paragraph">
              <wp:posOffset>200660</wp:posOffset>
            </wp:positionV>
            <wp:extent cx="2162175" cy="1440180"/>
            <wp:effectExtent l="0" t="0" r="9525" b="7620"/>
            <wp:wrapThrough wrapText="bothSides">
              <wp:wrapPolygon edited="0">
                <wp:start x="0" y="0"/>
                <wp:lineTo x="0" y="21429"/>
                <wp:lineTo x="21505" y="21429"/>
                <wp:lineTo x="21505" y="0"/>
                <wp:lineTo x="0" y="0"/>
              </wp:wrapPolygon>
            </wp:wrapThrough>
            <wp:docPr id="58462818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628189" name="Рисунок 58462818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62175" cy="1440180"/>
                    </a:xfrm>
                    <a:prstGeom prst="rect">
                      <a:avLst/>
                    </a:prstGeom>
                  </pic:spPr>
                </pic:pic>
              </a:graphicData>
            </a:graphic>
            <wp14:sizeRelH relativeFrom="page">
              <wp14:pctWidth>0</wp14:pctWidth>
            </wp14:sizeRelH>
            <wp14:sizeRelV relativeFrom="page">
              <wp14:pctHeight>0</wp14:pctHeight>
            </wp14:sizeRelV>
          </wp:anchor>
        </w:drawing>
      </w:r>
    </w:p>
    <w:p w14:paraId="28EC09E7" w14:textId="22D66EA6" w:rsidR="00DB4430" w:rsidRDefault="00E16CE9" w:rsidP="00E16CE9">
      <w:pPr>
        <w:ind w:left="284" w:right="68" w:firstLine="425"/>
        <w:jc w:val="both"/>
        <w:rPr>
          <w:noProof/>
          <w:sz w:val="28"/>
          <w:szCs w:val="28"/>
        </w:rPr>
      </w:pPr>
      <w:r w:rsidRPr="00E16CE9">
        <w:rPr>
          <w:noProof/>
          <w:sz w:val="28"/>
          <w:szCs w:val="28"/>
        </w:rPr>
        <w:t>05.03.2025 г</w:t>
      </w:r>
      <w:r w:rsidR="00C34E01">
        <w:rPr>
          <w:noProof/>
          <w:sz w:val="28"/>
          <w:szCs w:val="28"/>
        </w:rPr>
        <w:t>ода</w:t>
      </w:r>
      <w:r w:rsidRPr="00E16CE9">
        <w:rPr>
          <w:noProof/>
          <w:sz w:val="28"/>
          <w:szCs w:val="28"/>
        </w:rPr>
        <w:t xml:space="preserve"> в Администрации Партизанского района состоялось заседание КЧС и ПБ, на котором  был  рассмотрен вопрос «О подготовке к весенне-летнему  пожароопасному  периоду  на территории Партизанского  района в 2025 году», где одним из докладчиков  выступил начальник ОНД и ПР по Уярскому и Партизанскому районам Кудрявцев А.В.</w:t>
      </w:r>
      <w:r w:rsidR="00DB4430">
        <w:rPr>
          <w:noProof/>
          <w:sz w:val="28"/>
          <w:szCs w:val="28"/>
        </w:rPr>
        <w:t xml:space="preserve"> </w:t>
      </w:r>
    </w:p>
    <w:p w14:paraId="766972AF" w14:textId="23986875" w:rsidR="00DB4430" w:rsidRDefault="00E16CE9" w:rsidP="00E16CE9">
      <w:pPr>
        <w:ind w:left="284" w:right="68" w:firstLine="425"/>
        <w:jc w:val="both"/>
        <w:rPr>
          <w:noProof/>
          <w:sz w:val="28"/>
          <w:szCs w:val="28"/>
        </w:rPr>
      </w:pPr>
      <w:r w:rsidRPr="00E16CE9">
        <w:rPr>
          <w:noProof/>
          <w:sz w:val="28"/>
          <w:szCs w:val="28"/>
        </w:rPr>
        <w:t>В совещании приняли участие главы муниципальных образований и сельхозтоваропроизводители.</w:t>
      </w:r>
    </w:p>
    <w:p w14:paraId="467A645C" w14:textId="77777777" w:rsidR="00DB4430" w:rsidRDefault="00DB4430" w:rsidP="00E16CE9">
      <w:pPr>
        <w:ind w:left="284" w:right="68" w:firstLine="425"/>
        <w:jc w:val="both"/>
        <w:rPr>
          <w:noProof/>
          <w:sz w:val="28"/>
          <w:szCs w:val="28"/>
        </w:rPr>
      </w:pPr>
    </w:p>
    <w:p w14:paraId="0F2018C6" w14:textId="6047048F" w:rsidR="00DB4430" w:rsidRDefault="00C34E01" w:rsidP="00E16CE9">
      <w:pPr>
        <w:ind w:left="284" w:right="68" w:firstLine="425"/>
        <w:jc w:val="both"/>
        <w:rPr>
          <w:noProof/>
          <w:sz w:val="28"/>
          <w:szCs w:val="28"/>
        </w:rPr>
      </w:pPr>
      <w:r>
        <w:rPr>
          <w:noProof/>
          <w:sz w:val="28"/>
          <w:szCs w:val="28"/>
        </w:rPr>
        <w:lastRenderedPageBreak/>
        <w:drawing>
          <wp:anchor distT="0" distB="0" distL="114300" distR="114300" simplePos="0" relativeHeight="251714048" behindDoc="0" locked="0" layoutInCell="1" allowOverlap="1" wp14:anchorId="1F86C754" wp14:editId="3A12AE54">
            <wp:simplePos x="0" y="0"/>
            <wp:positionH relativeFrom="column">
              <wp:posOffset>238760</wp:posOffset>
            </wp:positionH>
            <wp:positionV relativeFrom="paragraph">
              <wp:posOffset>11430</wp:posOffset>
            </wp:positionV>
            <wp:extent cx="1854200" cy="1390650"/>
            <wp:effectExtent l="0" t="0" r="0" b="0"/>
            <wp:wrapThrough wrapText="bothSides">
              <wp:wrapPolygon edited="0">
                <wp:start x="0" y="0"/>
                <wp:lineTo x="0" y="21304"/>
                <wp:lineTo x="21304" y="21304"/>
                <wp:lineTo x="21304" y="0"/>
                <wp:lineTo x="0" y="0"/>
              </wp:wrapPolygon>
            </wp:wrapThrough>
            <wp:docPr id="426545018"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45018" name="Рисунок 42654501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54200" cy="1390650"/>
                    </a:xfrm>
                    <a:prstGeom prst="rect">
                      <a:avLst/>
                    </a:prstGeom>
                  </pic:spPr>
                </pic:pic>
              </a:graphicData>
            </a:graphic>
            <wp14:sizeRelH relativeFrom="page">
              <wp14:pctWidth>0</wp14:pctWidth>
            </wp14:sizeRelH>
            <wp14:sizeRelV relativeFrom="page">
              <wp14:pctHeight>0</wp14:pctHeight>
            </wp14:sizeRelV>
          </wp:anchor>
        </w:drawing>
      </w:r>
      <w:r w:rsidR="00DB4430" w:rsidRPr="00DB4430">
        <w:rPr>
          <w:noProof/>
          <w:sz w:val="28"/>
          <w:szCs w:val="28"/>
        </w:rPr>
        <w:t xml:space="preserve">Cотрудники </w:t>
      </w:r>
      <w:r>
        <w:rPr>
          <w:noProof/>
          <w:sz w:val="28"/>
          <w:szCs w:val="28"/>
        </w:rPr>
        <w:t>отднла</w:t>
      </w:r>
      <w:r w:rsidR="00DB4430" w:rsidRPr="00DB4430">
        <w:rPr>
          <w:noProof/>
          <w:sz w:val="28"/>
          <w:szCs w:val="28"/>
        </w:rPr>
        <w:t xml:space="preserve"> совместно с курсантами ФГБОУ ВО Сибирской пожарно-спасательной академии </w:t>
      </w:r>
      <w:r>
        <w:rPr>
          <w:noProof/>
          <w:sz w:val="28"/>
          <w:szCs w:val="28"/>
        </w:rPr>
        <w:t>п</w:t>
      </w:r>
      <w:r w:rsidR="00DB4430" w:rsidRPr="00DB4430">
        <w:rPr>
          <w:noProof/>
          <w:sz w:val="28"/>
          <w:szCs w:val="28"/>
        </w:rPr>
        <w:t>ров</w:t>
      </w:r>
      <w:r>
        <w:rPr>
          <w:noProof/>
          <w:sz w:val="28"/>
          <w:szCs w:val="28"/>
        </w:rPr>
        <w:t>елись</w:t>
      </w:r>
      <w:r w:rsidR="00DB4430" w:rsidRPr="00DB4430">
        <w:rPr>
          <w:noProof/>
          <w:sz w:val="28"/>
          <w:szCs w:val="28"/>
        </w:rPr>
        <w:t xml:space="preserve"> профилактические мероприятия в жилом секторе с целью недопущения пожаров.</w:t>
      </w:r>
    </w:p>
    <w:p w14:paraId="34F121E0" w14:textId="77777777" w:rsidR="00DB4430" w:rsidRDefault="00DB4430" w:rsidP="00E16CE9">
      <w:pPr>
        <w:ind w:left="284" w:right="68" w:firstLine="425"/>
        <w:jc w:val="both"/>
        <w:rPr>
          <w:noProof/>
          <w:sz w:val="28"/>
          <w:szCs w:val="28"/>
        </w:rPr>
      </w:pPr>
    </w:p>
    <w:p w14:paraId="1F3ECFDA" w14:textId="77777777" w:rsidR="00751C37" w:rsidRDefault="00751C37" w:rsidP="00E16CE9">
      <w:pPr>
        <w:ind w:left="284" w:right="68" w:firstLine="425"/>
        <w:jc w:val="both"/>
        <w:rPr>
          <w:noProof/>
          <w:sz w:val="28"/>
          <w:szCs w:val="28"/>
        </w:rPr>
      </w:pPr>
    </w:p>
    <w:p w14:paraId="0F93BB55" w14:textId="77777777" w:rsidR="00751C37" w:rsidRDefault="00751C37" w:rsidP="00E16CE9">
      <w:pPr>
        <w:ind w:left="284" w:right="68" w:firstLine="425"/>
        <w:jc w:val="both"/>
        <w:rPr>
          <w:noProof/>
          <w:sz w:val="28"/>
          <w:szCs w:val="28"/>
        </w:rPr>
      </w:pPr>
    </w:p>
    <w:p w14:paraId="126478CD" w14:textId="77777777" w:rsidR="00C34E01" w:rsidRDefault="00C34E01" w:rsidP="00E16CE9">
      <w:pPr>
        <w:ind w:left="284" w:right="68" w:firstLine="425"/>
        <w:jc w:val="both"/>
        <w:rPr>
          <w:noProof/>
          <w:sz w:val="28"/>
          <w:szCs w:val="28"/>
        </w:rPr>
      </w:pPr>
    </w:p>
    <w:p w14:paraId="3A38A412" w14:textId="16B2B789" w:rsidR="00DB4430" w:rsidRDefault="00751C37" w:rsidP="00E16CE9">
      <w:pPr>
        <w:ind w:left="284" w:right="68" w:firstLine="425"/>
        <w:jc w:val="both"/>
        <w:rPr>
          <w:noProof/>
          <w:sz w:val="28"/>
          <w:szCs w:val="28"/>
        </w:rPr>
      </w:pPr>
      <w:r>
        <w:rPr>
          <w:noProof/>
          <w:sz w:val="28"/>
          <w:szCs w:val="28"/>
        </w:rPr>
        <w:drawing>
          <wp:anchor distT="0" distB="0" distL="114300" distR="114300" simplePos="0" relativeHeight="251706880" behindDoc="0" locked="0" layoutInCell="1" allowOverlap="1" wp14:anchorId="13DF602B" wp14:editId="3322D207">
            <wp:simplePos x="0" y="0"/>
            <wp:positionH relativeFrom="column">
              <wp:posOffset>4598035</wp:posOffset>
            </wp:positionH>
            <wp:positionV relativeFrom="paragraph">
              <wp:posOffset>49530</wp:posOffset>
            </wp:positionV>
            <wp:extent cx="2327275" cy="1293495"/>
            <wp:effectExtent l="0" t="0" r="0" b="1905"/>
            <wp:wrapThrough wrapText="bothSides">
              <wp:wrapPolygon edited="0">
                <wp:start x="0" y="0"/>
                <wp:lineTo x="0" y="21314"/>
                <wp:lineTo x="21394" y="21314"/>
                <wp:lineTo x="21394" y="0"/>
                <wp:lineTo x="0" y="0"/>
              </wp:wrapPolygon>
            </wp:wrapThrough>
            <wp:docPr id="169303702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37022" name="Рисунок 169303702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27275" cy="1293495"/>
                    </a:xfrm>
                    <a:prstGeom prst="rect">
                      <a:avLst/>
                    </a:prstGeom>
                  </pic:spPr>
                </pic:pic>
              </a:graphicData>
            </a:graphic>
            <wp14:sizeRelH relativeFrom="page">
              <wp14:pctWidth>0</wp14:pctWidth>
            </wp14:sizeRelH>
            <wp14:sizeRelV relativeFrom="page">
              <wp14:pctHeight>0</wp14:pctHeight>
            </wp14:sizeRelV>
          </wp:anchor>
        </w:drawing>
      </w:r>
      <w:r w:rsidR="00DB4430" w:rsidRPr="00DB4430">
        <w:rPr>
          <w:noProof/>
          <w:sz w:val="28"/>
          <w:szCs w:val="28"/>
        </w:rPr>
        <w:t>19.03.2025 г</w:t>
      </w:r>
      <w:r w:rsidR="00C34E01">
        <w:rPr>
          <w:noProof/>
          <w:sz w:val="28"/>
          <w:szCs w:val="28"/>
        </w:rPr>
        <w:t>ода</w:t>
      </w:r>
      <w:r w:rsidR="00DB4430" w:rsidRPr="00DB4430">
        <w:rPr>
          <w:noProof/>
          <w:sz w:val="28"/>
          <w:szCs w:val="28"/>
        </w:rPr>
        <w:t xml:space="preserve"> в Администрации Уярского района состоялось заседание КЧС и ПБ, на котором  был  рассмотрен вопрос «О подготовке к весенне-летнему  пожароопасному  периоду  на территории Уярского  района», где одним из докладчиков  выступил начальник ОНД и ПР по Уярскому и Партизанскому районам Кудрявцев А.В.</w:t>
      </w:r>
    </w:p>
    <w:p w14:paraId="5B9E6A2E" w14:textId="77777777" w:rsidR="002B622C" w:rsidRDefault="002B622C">
      <w:pPr>
        <w:ind w:left="4956" w:right="210" w:firstLine="708"/>
        <w:jc w:val="both"/>
        <w:rPr>
          <w:sz w:val="28"/>
          <w:szCs w:val="28"/>
        </w:rPr>
      </w:pPr>
    </w:p>
    <w:p w14:paraId="5D3B83D2" w14:textId="77777777" w:rsidR="002B622C" w:rsidRDefault="002B622C">
      <w:pPr>
        <w:ind w:left="4956" w:right="210" w:firstLine="708"/>
        <w:jc w:val="both"/>
        <w:rPr>
          <w:sz w:val="28"/>
          <w:szCs w:val="28"/>
        </w:rPr>
      </w:pPr>
    </w:p>
    <w:p w14:paraId="6E21B029" w14:textId="77777777" w:rsidR="002B622C" w:rsidRDefault="002B622C">
      <w:pPr>
        <w:ind w:left="4956" w:right="210" w:firstLine="708"/>
        <w:jc w:val="both"/>
        <w:rPr>
          <w:sz w:val="28"/>
          <w:szCs w:val="28"/>
        </w:rPr>
      </w:pPr>
    </w:p>
    <w:p w14:paraId="0E530053" w14:textId="4F3CE4C8" w:rsidR="00937A00" w:rsidRDefault="009474E1">
      <w:pPr>
        <w:ind w:left="4956" w:right="210" w:firstLine="708"/>
        <w:jc w:val="both"/>
        <w:rPr>
          <w:sz w:val="28"/>
          <w:szCs w:val="28"/>
        </w:rPr>
      </w:pPr>
      <w:r>
        <w:rPr>
          <w:sz w:val="28"/>
          <w:szCs w:val="28"/>
        </w:rPr>
        <w:t>Старший инспектор ОНД и ПР по</w:t>
      </w:r>
    </w:p>
    <w:p w14:paraId="21401B2A" w14:textId="77777777" w:rsidR="00937A00" w:rsidRDefault="009474E1">
      <w:pPr>
        <w:ind w:left="4956" w:right="210" w:firstLine="708"/>
        <w:jc w:val="both"/>
        <w:rPr>
          <w:sz w:val="28"/>
          <w:szCs w:val="28"/>
        </w:rPr>
      </w:pPr>
      <w:r>
        <w:rPr>
          <w:sz w:val="28"/>
          <w:szCs w:val="28"/>
        </w:rPr>
        <w:t>Уярскому и Партизанскому районам</w:t>
      </w:r>
    </w:p>
    <w:p w14:paraId="335ED7C6" w14:textId="4E0D0D90" w:rsidR="00937A00" w:rsidRDefault="00B20794">
      <w:pPr>
        <w:ind w:left="4956" w:right="210" w:firstLine="708"/>
        <w:jc w:val="both"/>
        <w:rPr>
          <w:sz w:val="28"/>
          <w:szCs w:val="28"/>
        </w:rPr>
      </w:pPr>
      <w:r>
        <w:rPr>
          <w:sz w:val="28"/>
          <w:szCs w:val="28"/>
        </w:rPr>
        <w:t>К. Ю. Лобанова</w:t>
      </w:r>
    </w:p>
    <w:p w14:paraId="00523D9A" w14:textId="77777777" w:rsidR="00B27387" w:rsidRDefault="00B27387" w:rsidP="00A60C14">
      <w:pPr>
        <w:ind w:right="210"/>
        <w:jc w:val="both"/>
        <w:rPr>
          <w:sz w:val="28"/>
          <w:szCs w:val="28"/>
        </w:rPr>
      </w:pPr>
    </w:p>
    <w:p w14:paraId="2AF3624C" w14:textId="77777777" w:rsidR="004567E7" w:rsidRDefault="004567E7" w:rsidP="00A60C14">
      <w:pPr>
        <w:ind w:right="210"/>
        <w:jc w:val="both"/>
        <w:rPr>
          <w:sz w:val="28"/>
          <w:szCs w:val="28"/>
        </w:rPr>
      </w:pPr>
    </w:p>
    <w:p w14:paraId="1243EA43" w14:textId="77777777" w:rsidR="004567E7" w:rsidRDefault="004567E7" w:rsidP="00A60C14">
      <w:pPr>
        <w:ind w:right="210"/>
        <w:jc w:val="both"/>
        <w:rPr>
          <w:sz w:val="28"/>
          <w:szCs w:val="28"/>
        </w:rPr>
      </w:pPr>
    </w:p>
    <w:p w14:paraId="6665E601" w14:textId="77777777" w:rsidR="004567E7" w:rsidRDefault="004567E7" w:rsidP="00A60C14">
      <w:pPr>
        <w:ind w:right="210"/>
        <w:jc w:val="both"/>
        <w:rPr>
          <w:sz w:val="28"/>
          <w:szCs w:val="28"/>
        </w:rPr>
      </w:pPr>
    </w:p>
    <w:p w14:paraId="1CE435C8" w14:textId="77777777" w:rsidR="004567E7" w:rsidRDefault="004567E7" w:rsidP="00A60C14">
      <w:pPr>
        <w:ind w:right="210"/>
        <w:jc w:val="both"/>
        <w:rPr>
          <w:sz w:val="28"/>
          <w:szCs w:val="28"/>
        </w:rPr>
      </w:pPr>
    </w:p>
    <w:p w14:paraId="0748E1EB" w14:textId="77777777" w:rsidR="004567E7" w:rsidRDefault="004567E7" w:rsidP="00A60C14">
      <w:pPr>
        <w:ind w:right="210"/>
        <w:jc w:val="both"/>
        <w:rPr>
          <w:sz w:val="28"/>
          <w:szCs w:val="28"/>
        </w:rPr>
      </w:pPr>
    </w:p>
    <w:p w14:paraId="007B60EB" w14:textId="77777777" w:rsidR="004567E7" w:rsidRDefault="004567E7" w:rsidP="00A60C14">
      <w:pPr>
        <w:ind w:right="210"/>
        <w:jc w:val="both"/>
        <w:rPr>
          <w:sz w:val="28"/>
          <w:szCs w:val="28"/>
        </w:rPr>
      </w:pPr>
    </w:p>
    <w:p w14:paraId="2E96FDF0" w14:textId="77777777" w:rsidR="004567E7" w:rsidRDefault="004567E7" w:rsidP="00A60C14">
      <w:pPr>
        <w:ind w:right="210"/>
        <w:jc w:val="both"/>
        <w:rPr>
          <w:sz w:val="28"/>
          <w:szCs w:val="28"/>
        </w:rPr>
      </w:pPr>
    </w:p>
    <w:p w14:paraId="09FECD79" w14:textId="77777777" w:rsidR="004567E7" w:rsidRDefault="004567E7" w:rsidP="00A60C14">
      <w:pPr>
        <w:ind w:right="210"/>
        <w:jc w:val="both"/>
        <w:rPr>
          <w:sz w:val="28"/>
          <w:szCs w:val="28"/>
        </w:rPr>
      </w:pPr>
    </w:p>
    <w:p w14:paraId="7536A8E3" w14:textId="77777777" w:rsidR="004567E7" w:rsidRDefault="004567E7" w:rsidP="00A60C14">
      <w:pPr>
        <w:ind w:right="210"/>
        <w:jc w:val="both"/>
        <w:rPr>
          <w:sz w:val="28"/>
          <w:szCs w:val="28"/>
        </w:rPr>
      </w:pPr>
    </w:p>
    <w:p w14:paraId="3AE0B8F1" w14:textId="77777777" w:rsidR="00751C37" w:rsidRDefault="00751C37" w:rsidP="00A60C14">
      <w:pPr>
        <w:ind w:right="210"/>
        <w:jc w:val="both"/>
        <w:rPr>
          <w:sz w:val="28"/>
          <w:szCs w:val="28"/>
        </w:rPr>
      </w:pPr>
    </w:p>
    <w:p w14:paraId="27EF827F" w14:textId="77777777" w:rsidR="00751C37" w:rsidRDefault="00751C37" w:rsidP="00A60C14">
      <w:pPr>
        <w:ind w:right="210"/>
        <w:jc w:val="both"/>
        <w:rPr>
          <w:sz w:val="28"/>
          <w:szCs w:val="28"/>
        </w:rPr>
      </w:pPr>
    </w:p>
    <w:p w14:paraId="5C1D4409" w14:textId="77777777" w:rsidR="00751C37" w:rsidRDefault="00751C37" w:rsidP="00A60C14">
      <w:pPr>
        <w:ind w:right="210"/>
        <w:jc w:val="both"/>
        <w:rPr>
          <w:sz w:val="28"/>
          <w:szCs w:val="28"/>
        </w:rPr>
      </w:pPr>
    </w:p>
    <w:p w14:paraId="2CD3AFC1" w14:textId="77777777" w:rsidR="004567E7" w:rsidRDefault="004567E7" w:rsidP="00A60C14">
      <w:pPr>
        <w:ind w:right="210"/>
        <w:jc w:val="both"/>
        <w:rPr>
          <w:sz w:val="28"/>
          <w:szCs w:val="28"/>
        </w:rPr>
      </w:pPr>
    </w:p>
    <w:p w14:paraId="341267B5" w14:textId="77777777" w:rsidR="004567E7" w:rsidRDefault="004567E7" w:rsidP="00A60C14">
      <w:pPr>
        <w:ind w:right="210"/>
        <w:jc w:val="both"/>
        <w:rPr>
          <w:sz w:val="28"/>
          <w:szCs w:val="28"/>
        </w:rPr>
      </w:pPr>
    </w:p>
    <w:p w14:paraId="6B68658F" w14:textId="77777777" w:rsidR="002B622C" w:rsidRDefault="002B622C" w:rsidP="00A60C14">
      <w:pPr>
        <w:ind w:right="210"/>
        <w:jc w:val="both"/>
        <w:rPr>
          <w:sz w:val="28"/>
          <w:szCs w:val="28"/>
        </w:rPr>
      </w:pPr>
    </w:p>
    <w:p w14:paraId="507D4606" w14:textId="77777777" w:rsidR="002B622C" w:rsidRDefault="002B622C" w:rsidP="00A60C14">
      <w:pPr>
        <w:ind w:right="210"/>
        <w:jc w:val="both"/>
        <w:rPr>
          <w:sz w:val="28"/>
          <w:szCs w:val="28"/>
        </w:rPr>
      </w:pPr>
    </w:p>
    <w:p w14:paraId="6100F9B9" w14:textId="77777777" w:rsidR="002B622C" w:rsidRDefault="002B622C" w:rsidP="00A60C14">
      <w:pPr>
        <w:ind w:right="210"/>
        <w:jc w:val="both"/>
        <w:rPr>
          <w:sz w:val="28"/>
          <w:szCs w:val="28"/>
        </w:rPr>
      </w:pPr>
    </w:p>
    <w:p w14:paraId="27FFBCFB" w14:textId="77777777" w:rsidR="002B622C" w:rsidRDefault="002B622C" w:rsidP="00A60C14">
      <w:pPr>
        <w:ind w:right="210"/>
        <w:jc w:val="both"/>
        <w:rPr>
          <w:sz w:val="28"/>
          <w:szCs w:val="28"/>
        </w:rPr>
      </w:pPr>
    </w:p>
    <w:p w14:paraId="7095B207" w14:textId="77777777" w:rsidR="002B622C" w:rsidRDefault="002B622C" w:rsidP="00A60C14">
      <w:pPr>
        <w:ind w:right="210"/>
        <w:jc w:val="both"/>
        <w:rPr>
          <w:sz w:val="28"/>
          <w:szCs w:val="28"/>
        </w:rPr>
      </w:pPr>
    </w:p>
    <w:p w14:paraId="386F83A4" w14:textId="77777777" w:rsidR="002B622C" w:rsidRDefault="002B622C" w:rsidP="00A60C14">
      <w:pPr>
        <w:ind w:right="210"/>
        <w:jc w:val="both"/>
        <w:rPr>
          <w:sz w:val="28"/>
          <w:szCs w:val="28"/>
        </w:rPr>
      </w:pPr>
    </w:p>
    <w:p w14:paraId="64E93CE5" w14:textId="77777777" w:rsidR="002B622C" w:rsidRDefault="002B622C" w:rsidP="00A60C14">
      <w:pPr>
        <w:ind w:right="210"/>
        <w:jc w:val="both"/>
        <w:rPr>
          <w:sz w:val="28"/>
          <w:szCs w:val="28"/>
        </w:rPr>
      </w:pPr>
    </w:p>
    <w:p w14:paraId="313D232F" w14:textId="77777777" w:rsidR="002B622C" w:rsidRDefault="002B622C" w:rsidP="00A60C14">
      <w:pPr>
        <w:ind w:right="210"/>
        <w:jc w:val="both"/>
        <w:rPr>
          <w:sz w:val="28"/>
          <w:szCs w:val="28"/>
        </w:rPr>
      </w:pPr>
    </w:p>
    <w:p w14:paraId="7616279E" w14:textId="77777777" w:rsidR="00937A00" w:rsidRDefault="00937A00" w:rsidP="00E16CE9">
      <w:pPr>
        <w:pStyle w:val="af3"/>
        <w:spacing w:before="0" w:beforeAutospacing="0" w:after="0" w:afterAutospacing="0"/>
        <w:rPr>
          <w:rFonts w:ascii="Bookman Old Style" w:hAnsi="Bookman Old Style"/>
          <w:b/>
          <w:color w:val="0000FF"/>
          <w:sz w:val="23"/>
          <w:szCs w:val="23"/>
        </w:rPr>
      </w:pPr>
    </w:p>
    <w:p w14:paraId="6E286307" w14:textId="77777777" w:rsidR="00937A00" w:rsidRDefault="009474E1">
      <w:pPr>
        <w:tabs>
          <w:tab w:val="left" w:pos="11199"/>
        </w:tabs>
        <w:ind w:left="284" w:right="68"/>
        <w:jc w:val="center"/>
        <w:rPr>
          <w:rFonts w:ascii="Bookman Old Style" w:hAnsi="Bookman Old Style"/>
          <w:b/>
          <w:color w:val="0000FF"/>
          <w:sz w:val="23"/>
          <w:szCs w:val="23"/>
        </w:rPr>
      </w:pPr>
      <w:r>
        <w:rPr>
          <w:rFonts w:ascii="Bookman Old Style" w:hAnsi="Bookman Old Style"/>
          <w:b/>
          <w:color w:val="0000FF"/>
          <w:sz w:val="23"/>
          <w:szCs w:val="23"/>
        </w:rPr>
        <w:lastRenderedPageBreak/>
        <w:t>ЕЖЕМЕСЯЧНЫЙ ИНФОРМАЦИОННЫЙ БЮЛЛЕТЕНЬ ПОЖАРНОЙ БЕЗОПАСНОСТИ ОТДЕЛА НАДЗОРНОЙ ДЕЯТЕЛЬНОСТИ И ПРОФИЛАКТИЧЕСКОЙ РАБОТЫ</w:t>
      </w:r>
    </w:p>
    <w:p w14:paraId="4229AAE0" w14:textId="77777777" w:rsidR="002E04D8" w:rsidRPr="002E04D8" w:rsidRDefault="002E04D8">
      <w:pPr>
        <w:tabs>
          <w:tab w:val="left" w:pos="11199"/>
        </w:tabs>
        <w:ind w:left="284" w:right="68"/>
        <w:jc w:val="center"/>
        <w:rPr>
          <w:rFonts w:ascii="Bookman Old Style" w:hAnsi="Bookman Old Style"/>
          <w:b/>
          <w:sz w:val="23"/>
          <w:szCs w:val="23"/>
        </w:rPr>
      </w:pPr>
    </w:p>
    <w:p w14:paraId="1A538671" w14:textId="6ECFF5E6" w:rsidR="002E04D8" w:rsidRPr="002E04D8" w:rsidRDefault="002E04D8">
      <w:pPr>
        <w:tabs>
          <w:tab w:val="left" w:pos="11199"/>
        </w:tabs>
        <w:ind w:left="284" w:right="68"/>
        <w:jc w:val="center"/>
        <w:rPr>
          <w:sz w:val="28"/>
          <w:szCs w:val="28"/>
        </w:rPr>
      </w:pPr>
      <w:r w:rsidRPr="002E04D8">
        <w:rPr>
          <w:sz w:val="28"/>
          <w:szCs w:val="28"/>
        </w:rPr>
        <w:t>Уважаемые жители!</w:t>
      </w:r>
    </w:p>
    <w:p w14:paraId="6B039D87" w14:textId="78120E77" w:rsidR="002E04D8" w:rsidRDefault="002E04D8">
      <w:pPr>
        <w:tabs>
          <w:tab w:val="left" w:pos="11199"/>
        </w:tabs>
        <w:ind w:left="284" w:right="68"/>
        <w:jc w:val="center"/>
        <w:rPr>
          <w:rFonts w:ascii="Bookman Old Style" w:hAnsi="Bookman Old Style"/>
          <w:b/>
          <w:color w:val="0000FF"/>
          <w:sz w:val="23"/>
          <w:szCs w:val="23"/>
        </w:rPr>
      </w:pPr>
    </w:p>
    <w:p w14:paraId="28D30756" w14:textId="2965E936" w:rsidR="002E04D8" w:rsidRDefault="00342041" w:rsidP="002E04D8">
      <w:pPr>
        <w:ind w:left="284" w:right="210" w:firstLine="283"/>
        <w:jc w:val="both"/>
        <w:rPr>
          <w:sz w:val="28"/>
          <w:szCs w:val="28"/>
        </w:rPr>
      </w:pPr>
      <w:r>
        <w:rPr>
          <w:noProof/>
          <w:sz w:val="28"/>
          <w:szCs w:val="28"/>
        </w:rPr>
        <w:drawing>
          <wp:anchor distT="0" distB="0" distL="114300" distR="114300" simplePos="0" relativeHeight="251715072" behindDoc="0" locked="0" layoutInCell="1" allowOverlap="1" wp14:anchorId="7F56F010" wp14:editId="598FA96B">
            <wp:simplePos x="0" y="0"/>
            <wp:positionH relativeFrom="column">
              <wp:posOffset>4783455</wp:posOffset>
            </wp:positionH>
            <wp:positionV relativeFrom="paragraph">
              <wp:posOffset>73025</wp:posOffset>
            </wp:positionV>
            <wp:extent cx="2056765" cy="2265680"/>
            <wp:effectExtent l="0" t="0" r="635" b="1270"/>
            <wp:wrapThrough wrapText="bothSides">
              <wp:wrapPolygon edited="0">
                <wp:start x="0" y="0"/>
                <wp:lineTo x="0" y="21430"/>
                <wp:lineTo x="21407" y="21430"/>
                <wp:lineTo x="21407" y="0"/>
                <wp:lineTo x="0" y="0"/>
              </wp:wrapPolygon>
            </wp:wrapThrough>
            <wp:docPr id="17799330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93309" name="Рисунок 177993309"/>
                    <pic:cNvPicPr/>
                  </pic:nvPicPr>
                  <pic:blipFill rotWithShape="1">
                    <a:blip r:embed="rId24">
                      <a:extLst>
                        <a:ext uri="{28A0092B-C50C-407E-A947-70E740481C1C}">
                          <a14:useLocalDpi xmlns:a14="http://schemas.microsoft.com/office/drawing/2010/main" val="0"/>
                        </a:ext>
                      </a:extLst>
                    </a:blip>
                    <a:srcRect l="21184" t="531" r="21854" b="-1114"/>
                    <a:stretch/>
                  </pic:blipFill>
                  <pic:spPr bwMode="auto">
                    <a:xfrm flipH="1">
                      <a:off x="0" y="0"/>
                      <a:ext cx="2056765" cy="226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04D8" w:rsidRPr="002E04D8">
        <w:rPr>
          <w:sz w:val="28"/>
          <w:szCs w:val="28"/>
        </w:rPr>
        <w:t>В Красноярском крае с начала 2025 года произошло более 1400 пожаров, в которых погибли 53 человека и 39 получили травмы различной степени тяжести.  А самое страшное то, что при пожарах погибли дети. В этом году жизни лишились 7 детей. Так, 23.01.2025 в г. Минусинске в результате пожара погибли две несовершеннолетних девочки (2007 и 2009 годов рождения) и их мать. Основной версией по причине возникновения пожара стало нарушение требований пожарной безопасности при эксплуатации отопительной печи, а именно оставление мамой девочек ведра с неостывшей золой на деревянной веранде, около входной двери в квартиру.</w:t>
      </w:r>
    </w:p>
    <w:p w14:paraId="42CD3726" w14:textId="77777777" w:rsidR="002E04D8" w:rsidRDefault="002E04D8" w:rsidP="002E04D8">
      <w:pPr>
        <w:ind w:left="284" w:right="210" w:firstLine="283"/>
        <w:jc w:val="both"/>
        <w:rPr>
          <w:sz w:val="28"/>
          <w:szCs w:val="28"/>
        </w:rPr>
      </w:pPr>
      <w:r w:rsidRPr="002E04D8">
        <w:rPr>
          <w:sz w:val="28"/>
          <w:szCs w:val="28"/>
        </w:rPr>
        <w:t>05.03.2025 в квартире девятиэтажного жилого дома в г. Красноярске в результате пожара погиб несовершеннолетний мальчик 2019 года рождения. Установлено, что примерно за 15 минут до возникновения пожара бабушка погибшего мальчика вышла в магазин, оставив внука одного дома. Основными причинами пожара рассматриваются шалость с огнём несовершеннолетнего, а также неосторожное обращение при курении бабушки.</w:t>
      </w:r>
    </w:p>
    <w:p w14:paraId="31F775F3" w14:textId="77777777" w:rsidR="002E04D8" w:rsidRPr="002E04D8" w:rsidRDefault="002E04D8" w:rsidP="002E04D8">
      <w:pPr>
        <w:ind w:left="284" w:right="210" w:firstLine="283"/>
        <w:jc w:val="both"/>
        <w:rPr>
          <w:sz w:val="28"/>
          <w:szCs w:val="28"/>
        </w:rPr>
      </w:pPr>
      <w:r w:rsidRPr="002E04D8">
        <w:rPr>
          <w:sz w:val="28"/>
          <w:szCs w:val="28"/>
        </w:rPr>
        <w:t>08.03.2025 в частном деревянном жилом доме в г. Ужуре в результате пожара погибла несовершеннолетняя девочка 2010 года рождения, которая находилась одна дома длительное время. Причиной возникновения пожара стало нарушение требований пожарной безопасности при монтаже дымохода и эксплуатации твердотопливного отопительного котла.</w:t>
      </w:r>
    </w:p>
    <w:p w14:paraId="7D74BE38" w14:textId="77777777" w:rsidR="002E04D8" w:rsidRDefault="002E04D8" w:rsidP="002E04D8">
      <w:pPr>
        <w:ind w:left="284" w:right="210" w:firstLine="283"/>
        <w:jc w:val="both"/>
        <w:rPr>
          <w:sz w:val="28"/>
          <w:szCs w:val="28"/>
        </w:rPr>
      </w:pPr>
      <w:r w:rsidRPr="002E04D8">
        <w:rPr>
          <w:sz w:val="28"/>
          <w:szCs w:val="28"/>
        </w:rPr>
        <w:t>02.04.2025 в г. Заозерный, Рыбинского района в результате пожара погиб несовершеннолетний мальчик 2013 года рождения, а также двое взрослых мужчин. Один из погибших мужчин (отец ребенка) вел асоциальный образ жизни, был курящий. В настоящее время рассматриваются две причины пожара - неосторожность при курении, аварийный режим электрической сети (электронагревательного прибора).</w:t>
      </w:r>
    </w:p>
    <w:p w14:paraId="5811704F" w14:textId="3B7FCD0B" w:rsidR="002E04D8" w:rsidRDefault="002E04D8" w:rsidP="002E04D8">
      <w:pPr>
        <w:ind w:left="284" w:right="210" w:firstLine="283"/>
        <w:jc w:val="both"/>
        <w:rPr>
          <w:sz w:val="28"/>
          <w:szCs w:val="28"/>
        </w:rPr>
      </w:pPr>
      <w:r w:rsidRPr="002E04D8">
        <w:rPr>
          <w:sz w:val="28"/>
          <w:szCs w:val="28"/>
        </w:rPr>
        <w:t xml:space="preserve">03.04.2025 в г. Красноярске в результате пожара погибли 2 мальчика (2021 и 2024 годов рождения). Основной причиной пожара рассматривается - шалость с огнём несовершеннолетнего. </w:t>
      </w:r>
      <w:r w:rsidRPr="002E04D8">
        <w:rPr>
          <w:sz w:val="28"/>
          <w:szCs w:val="28"/>
        </w:rPr>
        <w:t>Фактором,</w:t>
      </w:r>
      <w:r w:rsidRPr="002E04D8">
        <w:rPr>
          <w:sz w:val="28"/>
          <w:szCs w:val="28"/>
        </w:rPr>
        <w:t xml:space="preserve"> способствующим гибели </w:t>
      </w:r>
      <w:r w:rsidRPr="002E04D8">
        <w:rPr>
          <w:sz w:val="28"/>
          <w:szCs w:val="28"/>
        </w:rPr>
        <w:t>детей,</w:t>
      </w:r>
      <w:r w:rsidRPr="002E04D8">
        <w:rPr>
          <w:sz w:val="28"/>
          <w:szCs w:val="28"/>
        </w:rPr>
        <w:t xml:space="preserve"> стало оставление их без присмотра. </w:t>
      </w:r>
    </w:p>
    <w:p w14:paraId="670606FD" w14:textId="67D1009D" w:rsidR="002E04D8" w:rsidRDefault="002E04D8" w:rsidP="002E04D8">
      <w:pPr>
        <w:ind w:left="284" w:right="210" w:firstLine="283"/>
        <w:jc w:val="both"/>
        <w:rPr>
          <w:sz w:val="28"/>
          <w:szCs w:val="28"/>
        </w:rPr>
      </w:pPr>
      <w:r w:rsidRPr="002E04D8">
        <w:rPr>
          <w:sz w:val="28"/>
          <w:szCs w:val="28"/>
        </w:rPr>
        <w:t xml:space="preserve">Основными причинами пожаров являются нарушение правил устройства и эксплуатации печей, подключение электронагревательных приборов, рабочие характеристики которых, превышают предельно-допустимые нормы электрической сети и оставление их без </w:t>
      </w:r>
      <w:r w:rsidRPr="002E04D8">
        <w:rPr>
          <w:sz w:val="28"/>
          <w:szCs w:val="28"/>
        </w:rPr>
        <w:t>присмотра, оставление</w:t>
      </w:r>
      <w:r w:rsidRPr="002E04D8">
        <w:rPr>
          <w:sz w:val="28"/>
          <w:szCs w:val="28"/>
        </w:rPr>
        <w:t xml:space="preserve"> ведер с неостывшей золой на деревянной веранде, неосторожное обращение с огнем и детская шалость. Кроме того, современные материалы, используемые для отделки жилых помещений и изготовления мебели </w:t>
      </w:r>
      <w:r w:rsidRPr="002E04D8">
        <w:rPr>
          <w:sz w:val="28"/>
          <w:szCs w:val="28"/>
        </w:rPr>
        <w:t>при горении,</w:t>
      </w:r>
      <w:r w:rsidRPr="002E04D8">
        <w:rPr>
          <w:sz w:val="28"/>
          <w:szCs w:val="28"/>
        </w:rPr>
        <w:t xml:space="preserve"> выделяют большое количество опасных для человека газов, что чаще всего и приводит к трагическим последствиям. </w:t>
      </w:r>
    </w:p>
    <w:p w14:paraId="6D46F831" w14:textId="1F52BD2A" w:rsidR="002E04D8" w:rsidRDefault="00342041" w:rsidP="002E04D8">
      <w:pPr>
        <w:ind w:left="284" w:right="210" w:firstLine="283"/>
        <w:jc w:val="both"/>
        <w:rPr>
          <w:sz w:val="28"/>
          <w:szCs w:val="28"/>
        </w:rPr>
      </w:pPr>
      <w:r>
        <w:rPr>
          <w:noProof/>
          <w:sz w:val="28"/>
          <w:szCs w:val="28"/>
        </w:rPr>
        <w:lastRenderedPageBreak/>
        <w:drawing>
          <wp:anchor distT="0" distB="0" distL="114300" distR="114300" simplePos="0" relativeHeight="251716096" behindDoc="0" locked="0" layoutInCell="1" allowOverlap="1" wp14:anchorId="442FC302" wp14:editId="42A2FFB7">
            <wp:simplePos x="0" y="0"/>
            <wp:positionH relativeFrom="column">
              <wp:posOffset>201930</wp:posOffset>
            </wp:positionH>
            <wp:positionV relativeFrom="paragraph">
              <wp:posOffset>10795</wp:posOffset>
            </wp:positionV>
            <wp:extent cx="2743200" cy="1714500"/>
            <wp:effectExtent l="0" t="0" r="0" b="0"/>
            <wp:wrapThrough wrapText="bothSides">
              <wp:wrapPolygon edited="0">
                <wp:start x="0" y="0"/>
                <wp:lineTo x="0" y="21360"/>
                <wp:lineTo x="21450" y="21360"/>
                <wp:lineTo x="21450" y="0"/>
                <wp:lineTo x="0" y="0"/>
              </wp:wrapPolygon>
            </wp:wrapThrough>
            <wp:docPr id="100344137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41375" name="Рисунок 100344137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0" cy="1714500"/>
                    </a:xfrm>
                    <a:prstGeom prst="rect">
                      <a:avLst/>
                    </a:prstGeom>
                  </pic:spPr>
                </pic:pic>
              </a:graphicData>
            </a:graphic>
            <wp14:sizeRelH relativeFrom="page">
              <wp14:pctWidth>0</wp14:pctWidth>
            </wp14:sizeRelH>
            <wp14:sizeRelV relativeFrom="page">
              <wp14:pctHeight>0</wp14:pctHeight>
            </wp14:sizeRelV>
          </wp:anchor>
        </w:drawing>
      </w:r>
      <w:r w:rsidR="002E04D8" w:rsidRPr="002E04D8">
        <w:rPr>
          <w:sz w:val="28"/>
          <w:szCs w:val="28"/>
        </w:rPr>
        <w:t xml:space="preserve">Анализ показывает, что большое число пожаров происходит в ночное время, когда люди зачастую не могут своевременно обнаружить возникшее загорание и принять меры по его ликвидации. </w:t>
      </w:r>
    </w:p>
    <w:p w14:paraId="7251F01A" w14:textId="4C751A5E" w:rsidR="002E04D8" w:rsidRDefault="002E04D8" w:rsidP="002E04D8">
      <w:pPr>
        <w:ind w:left="284" w:right="210" w:firstLine="283"/>
        <w:jc w:val="both"/>
        <w:rPr>
          <w:sz w:val="28"/>
          <w:szCs w:val="28"/>
        </w:rPr>
      </w:pPr>
      <w:r>
        <w:rPr>
          <w:sz w:val="28"/>
          <w:szCs w:val="28"/>
        </w:rPr>
        <w:t>Мировой опыт предупреждения пожаров в жилье, показывает, что на первое место выходят автономные дымовые пожарные извещатели раннего обнаружения пожаров, устанавливаемые в жилых помещениях</w:t>
      </w:r>
      <w:r>
        <w:rPr>
          <w:sz w:val="28"/>
          <w:szCs w:val="28"/>
        </w:rPr>
        <w:t>.</w:t>
      </w:r>
    </w:p>
    <w:p w14:paraId="03A358F0" w14:textId="0E1B7C45" w:rsidR="002E04D8" w:rsidRDefault="002E04D8" w:rsidP="002E04D8">
      <w:pPr>
        <w:ind w:left="284" w:right="210" w:firstLine="283"/>
        <w:jc w:val="both"/>
        <w:rPr>
          <w:sz w:val="28"/>
          <w:szCs w:val="28"/>
        </w:rPr>
      </w:pPr>
      <w:r>
        <w:rPr>
          <w:sz w:val="28"/>
          <w:szCs w:val="28"/>
        </w:rPr>
        <w:t xml:space="preserve">На сегодняшний день применение автономных извещателей </w:t>
      </w:r>
      <w:r>
        <w:rPr>
          <w:sz w:val="28"/>
          <w:szCs w:val="28"/>
        </w:rPr>
        <w:t>— это</w:t>
      </w:r>
      <w:r>
        <w:rPr>
          <w:sz w:val="28"/>
          <w:szCs w:val="28"/>
        </w:rPr>
        <w:t xml:space="preserve"> один из эффективных способов защиты. </w:t>
      </w:r>
      <w:r w:rsidRPr="002E04D8">
        <w:rPr>
          <w:sz w:val="28"/>
          <w:szCs w:val="28"/>
        </w:rPr>
        <w:t xml:space="preserve">Самые распространенные извещатели </w:t>
      </w:r>
      <w:r w:rsidRPr="002E04D8">
        <w:rPr>
          <w:sz w:val="28"/>
          <w:szCs w:val="28"/>
        </w:rPr>
        <w:t>— это</w:t>
      </w:r>
      <w:r w:rsidRPr="002E04D8">
        <w:rPr>
          <w:sz w:val="28"/>
          <w:szCs w:val="28"/>
        </w:rPr>
        <w:t xml:space="preserve"> дымовые, которые</w:t>
      </w:r>
      <w:r>
        <w:rPr>
          <w:sz w:val="28"/>
          <w:szCs w:val="28"/>
        </w:rPr>
        <w:t xml:space="preserve"> реагируют непосредственно на концентрацию продуктов горения, благодаря способности улавливать наличие продуктов горения в воздухе. После этого, прибор подает специальный тревожный сигнал. </w:t>
      </w:r>
      <w:r>
        <w:rPr>
          <w:sz w:val="28"/>
          <w:szCs w:val="28"/>
        </w:rPr>
        <w:t>Звукового оповещателя,</w:t>
      </w:r>
      <w:r>
        <w:rPr>
          <w:sz w:val="28"/>
          <w:szCs w:val="28"/>
        </w:rPr>
        <w:t xml:space="preserve"> встроенного в извещатель достаточно </w:t>
      </w:r>
      <w:r>
        <w:rPr>
          <w:sz w:val="28"/>
          <w:szCs w:val="28"/>
        </w:rPr>
        <w:t>для того, чтобы</w:t>
      </w:r>
      <w:r>
        <w:rPr>
          <w:sz w:val="28"/>
          <w:szCs w:val="28"/>
        </w:rPr>
        <w:t xml:space="preserve"> оповестить и даже разбудить человека, находящегося в помещении. Сегодня широко используются извещатели с GSM модулем, кроме звукового сигнала устройство отправляет СМС уведомление на сотовый телефон. Автономные пожарные извещатели в жилье следует устанавливать по одному в каждом помещении, при высоте потолка примерно в 3,5 м. Площадь контроля одним извещателем достигает до 50 метров квадратных. Как правило, их устанавливают на горизонтальных поверхностях потолка. Не следует устанавливать извещатели в зонах с малым воздухообменом (в углах помещений и над дверными проемами).</w:t>
      </w:r>
    </w:p>
    <w:p w14:paraId="0E8B7648" w14:textId="77777777" w:rsidR="002E04D8" w:rsidRDefault="002E04D8" w:rsidP="002E04D8">
      <w:pPr>
        <w:ind w:left="284" w:right="210" w:firstLine="283"/>
        <w:jc w:val="both"/>
        <w:rPr>
          <w:sz w:val="28"/>
          <w:szCs w:val="28"/>
        </w:rPr>
      </w:pPr>
      <w:r w:rsidRPr="002E04D8">
        <w:rPr>
          <w:sz w:val="28"/>
          <w:szCs w:val="28"/>
        </w:rPr>
        <w:t>Наличие данного прибора в жилом помещении, дачном или садовом домике, позволит своевременно оповестить о возникновении пожара, тем самым обезопасить себя и своих родных.</w:t>
      </w:r>
    </w:p>
    <w:p w14:paraId="61ED8430" w14:textId="77777777" w:rsidR="002E04D8" w:rsidRDefault="002E04D8" w:rsidP="002E04D8">
      <w:pPr>
        <w:ind w:left="284" w:right="210" w:firstLine="283"/>
        <w:jc w:val="center"/>
        <w:rPr>
          <w:sz w:val="28"/>
          <w:szCs w:val="28"/>
        </w:rPr>
      </w:pPr>
    </w:p>
    <w:p w14:paraId="223F3C25" w14:textId="6FF507AA" w:rsidR="002E04D8" w:rsidRPr="002E04D8" w:rsidRDefault="002E04D8" w:rsidP="002E04D8">
      <w:pPr>
        <w:ind w:left="284" w:right="210" w:firstLine="283"/>
        <w:jc w:val="center"/>
        <w:rPr>
          <w:b/>
          <w:bCs/>
          <w:sz w:val="28"/>
          <w:szCs w:val="28"/>
        </w:rPr>
      </w:pPr>
      <w:r w:rsidRPr="002E04D8">
        <w:rPr>
          <w:b/>
          <w:bCs/>
          <w:sz w:val="28"/>
          <w:szCs w:val="28"/>
        </w:rPr>
        <w:t>В целях предупреждения пожаров</w:t>
      </w:r>
    </w:p>
    <w:p w14:paraId="6EF30CA3" w14:textId="77777777" w:rsidR="002E04D8" w:rsidRPr="002E04D8" w:rsidRDefault="002E04D8" w:rsidP="002E04D8">
      <w:pPr>
        <w:ind w:left="284" w:right="210" w:firstLine="283"/>
        <w:jc w:val="center"/>
        <w:rPr>
          <w:b/>
          <w:bCs/>
          <w:sz w:val="28"/>
          <w:szCs w:val="28"/>
        </w:rPr>
      </w:pPr>
      <w:r w:rsidRPr="002E04D8">
        <w:rPr>
          <w:b/>
          <w:bCs/>
          <w:sz w:val="28"/>
          <w:szCs w:val="28"/>
        </w:rPr>
        <w:t>Федеральный государственный пожарный надзор обращается к Вам!</w:t>
      </w:r>
    </w:p>
    <w:p w14:paraId="7D38C811" w14:textId="77777777" w:rsidR="002E04D8" w:rsidRPr="002E04D8" w:rsidRDefault="002E04D8" w:rsidP="002E04D8">
      <w:pPr>
        <w:ind w:left="284" w:right="210" w:firstLine="283"/>
        <w:jc w:val="both"/>
        <w:rPr>
          <w:sz w:val="28"/>
          <w:szCs w:val="28"/>
        </w:rPr>
      </w:pPr>
    </w:p>
    <w:p w14:paraId="066021F3" w14:textId="77777777" w:rsidR="002E04D8" w:rsidRPr="002E04D8" w:rsidRDefault="002E04D8" w:rsidP="002E04D8">
      <w:pPr>
        <w:ind w:left="284" w:right="210" w:firstLine="283"/>
        <w:jc w:val="both"/>
        <w:rPr>
          <w:sz w:val="28"/>
          <w:szCs w:val="28"/>
        </w:rPr>
      </w:pPr>
      <w:r w:rsidRPr="002E04D8">
        <w:rPr>
          <w:sz w:val="28"/>
          <w:szCs w:val="28"/>
        </w:rPr>
        <w:t>Граждане! Берегите свою жизнь и имущество от огня. Не думайте, что пожар может произойти где угодно, но только не у Вас.</w:t>
      </w:r>
    </w:p>
    <w:p w14:paraId="31031ECD" w14:textId="77777777" w:rsidR="002E04D8" w:rsidRPr="002E04D8" w:rsidRDefault="002E04D8" w:rsidP="002E04D8">
      <w:pPr>
        <w:ind w:left="284" w:right="210" w:firstLine="283"/>
        <w:jc w:val="both"/>
        <w:rPr>
          <w:sz w:val="28"/>
          <w:szCs w:val="28"/>
        </w:rPr>
      </w:pPr>
      <w:r w:rsidRPr="002E04D8">
        <w:rPr>
          <w:sz w:val="28"/>
          <w:szCs w:val="28"/>
        </w:rPr>
        <w:t>Чтобы избежать беды, или по максимуму ограничится от неё, необходимо соблюдать элементарные правила пожарной безопасности, быть бдительным и ответственным человеком:</w:t>
      </w:r>
    </w:p>
    <w:p w14:paraId="5FC168CD" w14:textId="5E8466AA" w:rsidR="002E04D8" w:rsidRPr="002E04D8" w:rsidRDefault="002E04D8" w:rsidP="002E04D8">
      <w:pPr>
        <w:ind w:left="284" w:right="210" w:firstLine="283"/>
        <w:jc w:val="both"/>
        <w:rPr>
          <w:sz w:val="28"/>
          <w:szCs w:val="28"/>
        </w:rPr>
      </w:pPr>
      <w:r>
        <w:rPr>
          <w:sz w:val="28"/>
          <w:szCs w:val="28"/>
        </w:rPr>
        <w:t>Н</w:t>
      </w:r>
      <w:r w:rsidRPr="002E04D8">
        <w:rPr>
          <w:sz w:val="28"/>
          <w:szCs w:val="28"/>
        </w:rPr>
        <w:t>и в коем случае не оставляйте без присмотра малолетних детей, инвалидов и престарелых. Ведь уходя из дома и оставляя их одних под замком, Вы обрекаете их на заведомую гибель.</w:t>
      </w:r>
    </w:p>
    <w:p w14:paraId="19DE6182" w14:textId="77777777" w:rsidR="002E04D8" w:rsidRPr="002E04D8" w:rsidRDefault="002E04D8" w:rsidP="002E04D8">
      <w:pPr>
        <w:ind w:left="284" w:right="210" w:firstLine="283"/>
        <w:jc w:val="both"/>
        <w:rPr>
          <w:sz w:val="28"/>
          <w:szCs w:val="28"/>
        </w:rPr>
      </w:pPr>
      <w:r w:rsidRPr="002E04D8">
        <w:rPr>
          <w:sz w:val="28"/>
          <w:szCs w:val="28"/>
        </w:rPr>
        <w:t>В целях с</w:t>
      </w:r>
      <w:r>
        <w:rPr>
          <w:sz w:val="28"/>
          <w:szCs w:val="28"/>
        </w:rPr>
        <w:t>воев</w:t>
      </w:r>
      <w:r w:rsidRPr="002E04D8">
        <w:rPr>
          <w:sz w:val="28"/>
          <w:szCs w:val="28"/>
        </w:rPr>
        <w:t>ременного обнаружения и оповещения о возникновении пожара в жилье установите автономные пожарные извещатели.</w:t>
      </w:r>
    </w:p>
    <w:p w14:paraId="034F7453" w14:textId="77777777" w:rsidR="002E04D8" w:rsidRPr="002E04D8" w:rsidRDefault="002E04D8" w:rsidP="002E04D8">
      <w:pPr>
        <w:ind w:left="284" w:right="210" w:firstLine="283"/>
        <w:jc w:val="both"/>
        <w:rPr>
          <w:sz w:val="28"/>
          <w:szCs w:val="28"/>
        </w:rPr>
      </w:pPr>
      <w:r w:rsidRPr="002E04D8">
        <w:rPr>
          <w:sz w:val="28"/>
          <w:szCs w:val="28"/>
        </w:rPr>
        <w:t>Не допускайте курение в помещениях, тем более в нетрезвом виде.</w:t>
      </w:r>
    </w:p>
    <w:p w14:paraId="1A2E3B31" w14:textId="77777777" w:rsidR="002E04D8" w:rsidRPr="002E04D8" w:rsidRDefault="002E04D8" w:rsidP="002E04D8">
      <w:pPr>
        <w:ind w:left="284" w:right="210" w:firstLine="283"/>
        <w:jc w:val="both"/>
        <w:rPr>
          <w:sz w:val="28"/>
          <w:szCs w:val="28"/>
        </w:rPr>
      </w:pPr>
      <w:r w:rsidRPr="002E04D8">
        <w:rPr>
          <w:sz w:val="28"/>
          <w:szCs w:val="28"/>
        </w:rPr>
        <w:t>Не оставляйте без внимания граждан, ведущих асоциальный образ жизни, из-за их беспечности можете пострадать и Вы лично. Своевременно обращайте внимание органов власти на проживающих рядом граждан, относящихся к «группам риска».</w:t>
      </w:r>
    </w:p>
    <w:p w14:paraId="7AA192A1" w14:textId="77777777" w:rsidR="002E04D8" w:rsidRPr="002E04D8" w:rsidRDefault="002E04D8" w:rsidP="002E04D8">
      <w:pPr>
        <w:ind w:left="284" w:right="210" w:firstLine="283"/>
        <w:jc w:val="both"/>
        <w:rPr>
          <w:sz w:val="28"/>
          <w:szCs w:val="28"/>
        </w:rPr>
      </w:pPr>
      <w:r w:rsidRPr="002E04D8">
        <w:rPr>
          <w:sz w:val="28"/>
          <w:szCs w:val="28"/>
        </w:rPr>
        <w:lastRenderedPageBreak/>
        <w:t>Не забывайте своевременно ремонтировать неисправные отопительные печи и электропроводку.</w:t>
      </w:r>
    </w:p>
    <w:p w14:paraId="23831470" w14:textId="77777777" w:rsidR="002E04D8" w:rsidRPr="002E04D8" w:rsidRDefault="002E04D8" w:rsidP="002E04D8">
      <w:pPr>
        <w:ind w:left="284" w:right="210" w:firstLine="283"/>
        <w:jc w:val="both"/>
        <w:rPr>
          <w:sz w:val="28"/>
          <w:szCs w:val="28"/>
        </w:rPr>
      </w:pPr>
      <w:r w:rsidRPr="002E04D8">
        <w:rPr>
          <w:sz w:val="28"/>
          <w:szCs w:val="28"/>
        </w:rPr>
        <w:t>Своевременно устраняйте трещины в кладке печей и дымоходов. Побелите на чердаках дымовые трубы и стены, в которых проходят дымовые каналы.</w:t>
      </w:r>
    </w:p>
    <w:p w14:paraId="76B3E087" w14:textId="77777777" w:rsidR="002E04D8" w:rsidRPr="002E04D8" w:rsidRDefault="002E04D8" w:rsidP="002E04D8">
      <w:pPr>
        <w:ind w:left="284" w:right="210" w:firstLine="283"/>
        <w:jc w:val="both"/>
        <w:rPr>
          <w:sz w:val="28"/>
          <w:szCs w:val="28"/>
        </w:rPr>
      </w:pPr>
      <w:r w:rsidRPr="002E04D8">
        <w:rPr>
          <w:sz w:val="28"/>
          <w:szCs w:val="28"/>
        </w:rPr>
        <w:t>Не используйте для розжига печей горючие жидкости.</w:t>
      </w:r>
    </w:p>
    <w:p w14:paraId="497B00FB" w14:textId="77777777" w:rsidR="002E04D8" w:rsidRDefault="002E04D8" w:rsidP="002E04D8">
      <w:pPr>
        <w:ind w:left="284" w:right="210" w:firstLine="283"/>
        <w:jc w:val="both"/>
        <w:rPr>
          <w:sz w:val="28"/>
          <w:szCs w:val="28"/>
        </w:rPr>
      </w:pPr>
      <w:r w:rsidRPr="002E04D8">
        <w:rPr>
          <w:sz w:val="28"/>
          <w:szCs w:val="28"/>
        </w:rPr>
        <w:t xml:space="preserve">Не храните и не располагайте горючие материалы рядом с нагревательными приборами и </w:t>
      </w:r>
      <w:r w:rsidRPr="002E04D8">
        <w:rPr>
          <w:sz w:val="28"/>
          <w:szCs w:val="28"/>
        </w:rPr>
        <w:t>печами</w:t>
      </w:r>
      <w:r>
        <w:rPr>
          <w:sz w:val="28"/>
          <w:szCs w:val="28"/>
        </w:rPr>
        <w:t>.</w:t>
      </w:r>
      <w:r w:rsidRPr="002E04D8">
        <w:rPr>
          <w:sz w:val="28"/>
          <w:szCs w:val="28"/>
        </w:rPr>
        <w:t xml:space="preserve"> </w:t>
      </w:r>
    </w:p>
    <w:p w14:paraId="7D8C933E" w14:textId="7A833424" w:rsidR="002E04D8" w:rsidRPr="002E04D8" w:rsidRDefault="002E04D8" w:rsidP="002E04D8">
      <w:pPr>
        <w:ind w:left="284" w:right="210" w:firstLine="283"/>
        <w:jc w:val="both"/>
        <w:rPr>
          <w:sz w:val="28"/>
          <w:szCs w:val="28"/>
        </w:rPr>
      </w:pPr>
      <w:r>
        <w:rPr>
          <w:sz w:val="28"/>
          <w:szCs w:val="28"/>
        </w:rPr>
        <w:t>С</w:t>
      </w:r>
      <w:r w:rsidRPr="002E04D8">
        <w:rPr>
          <w:sz w:val="28"/>
          <w:szCs w:val="28"/>
        </w:rPr>
        <w:t>воевременно</w:t>
      </w:r>
      <w:r w:rsidRPr="002E04D8">
        <w:rPr>
          <w:sz w:val="28"/>
          <w:szCs w:val="28"/>
        </w:rPr>
        <w:t xml:space="preserve"> очищайте дымоходы и печи от сажи. Их очистка осуществляется перед началом, а также в течение всего отопительного сезона.</w:t>
      </w:r>
    </w:p>
    <w:p w14:paraId="14F9BE3E" w14:textId="77777777" w:rsidR="002E04D8" w:rsidRPr="002E04D8" w:rsidRDefault="002E04D8" w:rsidP="002E04D8">
      <w:pPr>
        <w:ind w:left="284" w:right="210" w:firstLine="283"/>
        <w:jc w:val="both"/>
        <w:rPr>
          <w:sz w:val="28"/>
          <w:szCs w:val="28"/>
        </w:rPr>
      </w:pPr>
      <w:r w:rsidRPr="002E04D8">
        <w:rPr>
          <w:sz w:val="28"/>
          <w:szCs w:val="28"/>
        </w:rPr>
        <w:t>Не перекаливайте печи.</w:t>
      </w:r>
    </w:p>
    <w:p w14:paraId="4C0408CB" w14:textId="77777777" w:rsidR="002E04D8" w:rsidRPr="002E04D8" w:rsidRDefault="002E04D8" w:rsidP="002E04D8">
      <w:pPr>
        <w:ind w:left="284" w:right="210" w:firstLine="283"/>
        <w:jc w:val="both"/>
        <w:rPr>
          <w:sz w:val="28"/>
          <w:szCs w:val="28"/>
        </w:rPr>
      </w:pPr>
      <w:r w:rsidRPr="002E04D8">
        <w:rPr>
          <w:sz w:val="28"/>
          <w:szCs w:val="28"/>
        </w:rPr>
        <w:t xml:space="preserve">Проверяйте состояние </w:t>
      </w:r>
      <w:proofErr w:type="spellStart"/>
      <w:r w:rsidRPr="002E04D8">
        <w:rPr>
          <w:sz w:val="28"/>
          <w:szCs w:val="28"/>
        </w:rPr>
        <w:t>предтопочного</w:t>
      </w:r>
      <w:proofErr w:type="spellEnd"/>
      <w:r w:rsidRPr="002E04D8">
        <w:rPr>
          <w:sz w:val="28"/>
          <w:szCs w:val="28"/>
        </w:rPr>
        <w:t xml:space="preserve"> листа. </w:t>
      </w:r>
      <w:proofErr w:type="spellStart"/>
      <w:r w:rsidRPr="002E04D8">
        <w:rPr>
          <w:sz w:val="28"/>
          <w:szCs w:val="28"/>
        </w:rPr>
        <w:t>Предтопочные</w:t>
      </w:r>
      <w:proofErr w:type="spellEnd"/>
      <w:r w:rsidRPr="002E04D8">
        <w:rPr>
          <w:sz w:val="28"/>
          <w:szCs w:val="28"/>
        </w:rPr>
        <w:t xml:space="preserve"> листы, изготавливаются из негорючих материалов размерами не менее 0,5 х 0,7 метра.</w:t>
      </w:r>
    </w:p>
    <w:p w14:paraId="51D23D65" w14:textId="77777777" w:rsidR="002E04D8" w:rsidRPr="002E04D8" w:rsidRDefault="002E04D8" w:rsidP="002E04D8">
      <w:pPr>
        <w:ind w:left="284" w:right="210" w:firstLine="283"/>
        <w:jc w:val="both"/>
        <w:rPr>
          <w:sz w:val="28"/>
          <w:szCs w:val="28"/>
        </w:rPr>
      </w:pPr>
      <w:r w:rsidRPr="002E04D8">
        <w:rPr>
          <w:sz w:val="28"/>
          <w:szCs w:val="28"/>
        </w:rPr>
        <w:t>Высыпайте золу и шлак в отведенные безопасные места и проливайте водой.</w:t>
      </w:r>
    </w:p>
    <w:p w14:paraId="098A29E1" w14:textId="77777777" w:rsidR="002E04D8" w:rsidRPr="002E04D8" w:rsidRDefault="002E04D8" w:rsidP="002E04D8">
      <w:pPr>
        <w:ind w:left="284" w:right="210" w:firstLine="283"/>
        <w:jc w:val="both"/>
        <w:rPr>
          <w:sz w:val="28"/>
          <w:szCs w:val="28"/>
        </w:rPr>
      </w:pPr>
      <w:r w:rsidRPr="002E04D8">
        <w:rPr>
          <w:sz w:val="28"/>
          <w:szCs w:val="28"/>
        </w:rPr>
        <w:t>Не пользуйтесь самодельными электрообогревателями. Помните, что использовать необходимо обогреватели только заводского производства. Прежде чем начать использовать прибор, внимательно прочитайте инструкцию.</w:t>
      </w:r>
    </w:p>
    <w:p w14:paraId="14755C95" w14:textId="77777777" w:rsidR="002E04D8" w:rsidRPr="002E04D8" w:rsidRDefault="002E04D8" w:rsidP="002E04D8">
      <w:pPr>
        <w:ind w:left="284" w:right="210" w:firstLine="283"/>
        <w:jc w:val="both"/>
        <w:rPr>
          <w:sz w:val="28"/>
          <w:szCs w:val="28"/>
        </w:rPr>
      </w:pPr>
      <w:r w:rsidRPr="002E04D8">
        <w:rPr>
          <w:sz w:val="28"/>
          <w:szCs w:val="28"/>
        </w:rPr>
        <w:t>Не ставьте нагревательные приборы вблизи штор, мебели и других воспламеняющих предметов. Сам обогреватель должен стоять на подставке из негорючих материалов.</w:t>
      </w:r>
    </w:p>
    <w:p w14:paraId="756D6A50" w14:textId="77777777" w:rsidR="002E04D8" w:rsidRPr="002E04D8" w:rsidRDefault="002E04D8" w:rsidP="002E04D8">
      <w:pPr>
        <w:ind w:left="284" w:right="210" w:firstLine="283"/>
        <w:jc w:val="both"/>
        <w:rPr>
          <w:sz w:val="28"/>
          <w:szCs w:val="28"/>
        </w:rPr>
      </w:pPr>
      <w:r w:rsidRPr="002E04D8">
        <w:rPr>
          <w:sz w:val="28"/>
          <w:szCs w:val="28"/>
        </w:rPr>
        <w:t>Не перегружайте электросеть, одновременно включая несколько мощных электроприборов. Если отлучаетесь из дома даже ненадолго, а также на ночь отключайте электроприборы (обогреватели, компьютеры, зарядные от телефонов и т. д.).</w:t>
      </w:r>
    </w:p>
    <w:p w14:paraId="01946305" w14:textId="77777777" w:rsidR="002E04D8" w:rsidRPr="002E04D8" w:rsidRDefault="002E04D8" w:rsidP="002E04D8">
      <w:pPr>
        <w:ind w:left="284" w:right="210" w:firstLine="283"/>
        <w:jc w:val="both"/>
        <w:rPr>
          <w:sz w:val="28"/>
          <w:szCs w:val="28"/>
        </w:rPr>
      </w:pPr>
      <w:r w:rsidRPr="002E04D8">
        <w:rPr>
          <w:sz w:val="28"/>
          <w:szCs w:val="28"/>
        </w:rPr>
        <w:t>Постоянно следите за электропроводкой. Только профессиональные электрики могут определить качество электропроводки в доме. Не пожалейте средств – замените ветхую электропроводку. Ветхая электропроводка, скрутки – наиболее частая причина пожара.</w:t>
      </w:r>
    </w:p>
    <w:p w14:paraId="34A77648" w14:textId="77777777" w:rsidR="002E04D8" w:rsidRPr="002E04D8" w:rsidRDefault="002E04D8" w:rsidP="002E04D8">
      <w:pPr>
        <w:ind w:left="284" w:right="210" w:firstLine="283"/>
        <w:jc w:val="both"/>
        <w:rPr>
          <w:sz w:val="28"/>
          <w:szCs w:val="28"/>
        </w:rPr>
      </w:pPr>
      <w:r w:rsidRPr="002E04D8">
        <w:rPr>
          <w:sz w:val="28"/>
          <w:szCs w:val="28"/>
        </w:rPr>
        <w:t>Уходя из дома, отключайте электроприборы и газ. Не оставляйте без присмотра топящиеся печи и не поручайте присмотр за ними малолетним детям.</w:t>
      </w:r>
    </w:p>
    <w:p w14:paraId="17717C3B" w14:textId="77777777" w:rsidR="002E04D8" w:rsidRPr="002E04D8" w:rsidRDefault="002E04D8" w:rsidP="002E04D8">
      <w:pPr>
        <w:ind w:left="284" w:right="210" w:firstLine="283"/>
        <w:jc w:val="both"/>
        <w:rPr>
          <w:sz w:val="28"/>
          <w:szCs w:val="28"/>
        </w:rPr>
      </w:pPr>
    </w:p>
    <w:p w14:paraId="77B79AC4" w14:textId="77777777" w:rsidR="002E04D8" w:rsidRPr="002E04D8" w:rsidRDefault="002E04D8" w:rsidP="002E04D8">
      <w:pPr>
        <w:ind w:left="284" w:right="210" w:firstLine="283"/>
        <w:jc w:val="both"/>
        <w:rPr>
          <w:sz w:val="28"/>
          <w:szCs w:val="28"/>
        </w:rPr>
      </w:pPr>
    </w:p>
    <w:p w14:paraId="59B943A8" w14:textId="77777777" w:rsidR="002E04D8" w:rsidRPr="002E04D8" w:rsidRDefault="002E04D8" w:rsidP="002E04D8">
      <w:pPr>
        <w:ind w:left="284" w:right="210" w:firstLine="283"/>
        <w:jc w:val="both"/>
        <w:rPr>
          <w:b/>
          <w:bCs/>
          <w:sz w:val="28"/>
          <w:szCs w:val="28"/>
        </w:rPr>
      </w:pPr>
      <w:r w:rsidRPr="002E04D8">
        <w:rPr>
          <w:b/>
          <w:bCs/>
          <w:sz w:val="28"/>
          <w:szCs w:val="28"/>
        </w:rPr>
        <w:t>Помните, что ваша жизнь, а также жизнь близких вам людей зависит от вашего отношения к вопросам обеспечения пожарной безопасности. Нетерпимое отношение к нарушителям правил пожарной безопасности залог сохранения жизни и имущества от пожара. В случае возгорания необходимо сообщить в пожарную охрану по телефону 01, с сотового 101 или 112.</w:t>
      </w:r>
    </w:p>
    <w:p w14:paraId="2C979447" w14:textId="33655C39" w:rsidR="002E04D8" w:rsidRDefault="002E04D8" w:rsidP="002E04D8">
      <w:pPr>
        <w:ind w:left="284" w:right="210" w:firstLine="283"/>
        <w:jc w:val="both"/>
        <w:rPr>
          <w:sz w:val="28"/>
          <w:szCs w:val="28"/>
        </w:rPr>
      </w:pPr>
    </w:p>
    <w:p w14:paraId="4AF7796E" w14:textId="4E203E42" w:rsidR="002E04D8" w:rsidRDefault="002E04D8" w:rsidP="002E04D8">
      <w:pPr>
        <w:ind w:left="284" w:right="210" w:firstLine="283"/>
        <w:jc w:val="both"/>
        <w:rPr>
          <w:sz w:val="28"/>
          <w:szCs w:val="28"/>
        </w:rPr>
      </w:pPr>
    </w:p>
    <w:p w14:paraId="29C5282A" w14:textId="77777777" w:rsidR="002E04D8" w:rsidRDefault="002E04D8" w:rsidP="002E04D8">
      <w:pPr>
        <w:ind w:left="284" w:right="210" w:firstLine="283"/>
        <w:jc w:val="both"/>
        <w:rPr>
          <w:sz w:val="28"/>
          <w:szCs w:val="28"/>
        </w:rPr>
      </w:pPr>
    </w:p>
    <w:p w14:paraId="3DDB5A63" w14:textId="23EC5624" w:rsidR="002E04D8" w:rsidRDefault="002E04D8" w:rsidP="002E04D8">
      <w:pPr>
        <w:ind w:left="5247" w:right="210" w:firstLine="709"/>
        <w:jc w:val="both"/>
        <w:rPr>
          <w:sz w:val="28"/>
          <w:szCs w:val="28"/>
        </w:rPr>
      </w:pPr>
      <w:r>
        <w:rPr>
          <w:sz w:val="28"/>
          <w:szCs w:val="28"/>
        </w:rPr>
        <w:t>Начальник</w:t>
      </w:r>
      <w:r w:rsidRPr="004975FA">
        <w:rPr>
          <w:sz w:val="28"/>
          <w:szCs w:val="28"/>
        </w:rPr>
        <w:t xml:space="preserve"> ОНД и ПР по </w:t>
      </w:r>
    </w:p>
    <w:p w14:paraId="2327567E" w14:textId="77777777" w:rsidR="002E04D8" w:rsidRDefault="002E04D8" w:rsidP="002E04D8">
      <w:pPr>
        <w:ind w:left="5956" w:right="210"/>
        <w:jc w:val="both"/>
        <w:rPr>
          <w:sz w:val="28"/>
          <w:szCs w:val="28"/>
        </w:rPr>
      </w:pPr>
      <w:r w:rsidRPr="004975FA">
        <w:rPr>
          <w:sz w:val="28"/>
          <w:szCs w:val="28"/>
        </w:rPr>
        <w:t xml:space="preserve">Уярскому и Партизанскому районам </w:t>
      </w:r>
    </w:p>
    <w:p w14:paraId="372DE109" w14:textId="68B840BD" w:rsidR="002E04D8" w:rsidRPr="00212CB9" w:rsidRDefault="002E04D8" w:rsidP="002E04D8">
      <w:pPr>
        <w:ind w:left="5531" w:right="210" w:firstLine="425"/>
        <w:jc w:val="both"/>
        <w:rPr>
          <w:sz w:val="28"/>
          <w:szCs w:val="28"/>
        </w:rPr>
      </w:pPr>
      <w:r>
        <w:rPr>
          <w:sz w:val="28"/>
          <w:szCs w:val="28"/>
        </w:rPr>
        <w:t>А</w:t>
      </w:r>
      <w:r w:rsidRPr="004975FA">
        <w:rPr>
          <w:sz w:val="28"/>
          <w:szCs w:val="28"/>
        </w:rPr>
        <w:t>.</w:t>
      </w:r>
      <w:r>
        <w:rPr>
          <w:sz w:val="28"/>
          <w:szCs w:val="28"/>
        </w:rPr>
        <w:t xml:space="preserve"> </w:t>
      </w:r>
      <w:r w:rsidRPr="004975FA">
        <w:rPr>
          <w:sz w:val="28"/>
          <w:szCs w:val="28"/>
        </w:rPr>
        <w:t xml:space="preserve">В. </w:t>
      </w:r>
      <w:r>
        <w:rPr>
          <w:sz w:val="28"/>
          <w:szCs w:val="28"/>
        </w:rPr>
        <w:t>Кудрявцев</w:t>
      </w:r>
    </w:p>
    <w:p w14:paraId="249FA004" w14:textId="77777777" w:rsidR="002E04D8" w:rsidRDefault="002E04D8" w:rsidP="002E04D8">
      <w:pPr>
        <w:ind w:left="284" w:right="210" w:firstLine="283"/>
        <w:jc w:val="both"/>
        <w:rPr>
          <w:sz w:val="28"/>
          <w:szCs w:val="28"/>
        </w:rPr>
      </w:pPr>
    </w:p>
    <w:p w14:paraId="57649BCC" w14:textId="77777777" w:rsidR="002E04D8" w:rsidRPr="002E04D8" w:rsidRDefault="002E04D8" w:rsidP="002E04D8">
      <w:pPr>
        <w:ind w:left="284" w:right="210" w:firstLine="283"/>
        <w:jc w:val="both"/>
        <w:rPr>
          <w:sz w:val="28"/>
          <w:szCs w:val="28"/>
        </w:rPr>
      </w:pPr>
    </w:p>
    <w:p w14:paraId="15B092AB" w14:textId="77777777" w:rsidR="002E04D8" w:rsidRDefault="002E04D8" w:rsidP="002E04D8">
      <w:pPr>
        <w:ind w:left="284" w:right="210" w:firstLine="283"/>
        <w:jc w:val="both"/>
        <w:rPr>
          <w:sz w:val="28"/>
          <w:szCs w:val="28"/>
        </w:rPr>
      </w:pPr>
    </w:p>
    <w:p w14:paraId="569F1E76" w14:textId="77777777" w:rsidR="002E04D8" w:rsidRDefault="002E04D8" w:rsidP="002E04D8">
      <w:pPr>
        <w:ind w:left="284" w:right="210" w:firstLine="283"/>
        <w:jc w:val="both"/>
        <w:rPr>
          <w:sz w:val="28"/>
          <w:szCs w:val="28"/>
        </w:rPr>
      </w:pPr>
    </w:p>
    <w:p w14:paraId="391D6AFE" w14:textId="77777777" w:rsidR="002E04D8" w:rsidRDefault="002E04D8" w:rsidP="002E04D8">
      <w:pPr>
        <w:tabs>
          <w:tab w:val="left" w:pos="11199"/>
        </w:tabs>
        <w:ind w:left="284" w:right="68"/>
        <w:jc w:val="center"/>
        <w:rPr>
          <w:b/>
          <w:color w:val="0000FF"/>
          <w:sz w:val="28"/>
          <w:szCs w:val="28"/>
        </w:rPr>
      </w:pPr>
      <w:r>
        <w:rPr>
          <w:rFonts w:ascii="Bookman Old Style" w:hAnsi="Bookman Old Style"/>
          <w:b/>
          <w:color w:val="0000FF"/>
          <w:sz w:val="23"/>
          <w:szCs w:val="23"/>
        </w:rPr>
        <w:lastRenderedPageBreak/>
        <w:t>ЕЖЕМЕСЯЧНЫЙ ИНФОРМАЦИОННЫЙ БЮЛЛЕТЕНЬ ПОЖАРНОЙ БЕЗОПАСНОСТИ ОТДЕЛА НАДЗОРНОЙ ДЕЯТЕЛЬНОСТИ И ПРОФИЛАКТИЧЕСКОЙ РАБОТЫ</w:t>
      </w:r>
    </w:p>
    <w:p w14:paraId="297A5DC8" w14:textId="77777777" w:rsidR="002E04D8" w:rsidRDefault="002E04D8" w:rsidP="00212CB9">
      <w:pPr>
        <w:ind w:left="284" w:right="210" w:firstLine="283"/>
        <w:jc w:val="both"/>
        <w:rPr>
          <w:sz w:val="28"/>
          <w:szCs w:val="28"/>
        </w:rPr>
      </w:pPr>
    </w:p>
    <w:p w14:paraId="39926603" w14:textId="5E248EAE" w:rsidR="002E04D8" w:rsidRPr="002E04D8" w:rsidRDefault="002E04D8" w:rsidP="002E04D8">
      <w:pPr>
        <w:ind w:left="284" w:right="210" w:firstLine="283"/>
        <w:jc w:val="center"/>
        <w:rPr>
          <w:b/>
          <w:bCs/>
          <w:sz w:val="28"/>
          <w:szCs w:val="28"/>
        </w:rPr>
      </w:pPr>
      <w:r w:rsidRPr="002E04D8">
        <w:rPr>
          <w:b/>
          <w:bCs/>
          <w:sz w:val="28"/>
          <w:szCs w:val="28"/>
        </w:rPr>
        <w:t>Не жги траву!</w:t>
      </w:r>
    </w:p>
    <w:p w14:paraId="48BE8E77" w14:textId="77777777" w:rsidR="002E04D8" w:rsidRDefault="002E04D8" w:rsidP="00212CB9">
      <w:pPr>
        <w:ind w:left="284" w:right="210" w:firstLine="283"/>
        <w:jc w:val="both"/>
        <w:rPr>
          <w:sz w:val="28"/>
          <w:szCs w:val="28"/>
        </w:rPr>
      </w:pPr>
    </w:p>
    <w:p w14:paraId="3701A0AA" w14:textId="18636E7D" w:rsidR="004975FA" w:rsidRDefault="00751C37" w:rsidP="00212CB9">
      <w:pPr>
        <w:ind w:left="284" w:right="210" w:firstLine="283"/>
        <w:jc w:val="both"/>
        <w:rPr>
          <w:sz w:val="28"/>
          <w:szCs w:val="28"/>
        </w:rPr>
      </w:pPr>
      <w:r>
        <w:rPr>
          <w:noProof/>
          <w:sz w:val="28"/>
          <w:szCs w:val="28"/>
        </w:rPr>
        <w:drawing>
          <wp:anchor distT="0" distB="0" distL="114300" distR="114300" simplePos="0" relativeHeight="251707904" behindDoc="0" locked="0" layoutInCell="1" allowOverlap="1" wp14:anchorId="7AC92101" wp14:editId="60DDAC2B">
            <wp:simplePos x="0" y="0"/>
            <wp:positionH relativeFrom="column">
              <wp:posOffset>4382603</wp:posOffset>
            </wp:positionH>
            <wp:positionV relativeFrom="paragraph">
              <wp:posOffset>16594</wp:posOffset>
            </wp:positionV>
            <wp:extent cx="2576195" cy="1449070"/>
            <wp:effectExtent l="0" t="0" r="0" b="0"/>
            <wp:wrapThrough wrapText="bothSides">
              <wp:wrapPolygon edited="0">
                <wp:start x="0" y="0"/>
                <wp:lineTo x="0" y="21297"/>
                <wp:lineTo x="21403" y="21297"/>
                <wp:lineTo x="21403" y="0"/>
                <wp:lineTo x="0" y="0"/>
              </wp:wrapPolygon>
            </wp:wrapThrough>
            <wp:docPr id="98122621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226218" name="Рисунок 98122621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76195" cy="1449070"/>
                    </a:xfrm>
                    <a:prstGeom prst="rect">
                      <a:avLst/>
                    </a:prstGeom>
                  </pic:spPr>
                </pic:pic>
              </a:graphicData>
            </a:graphic>
            <wp14:sizeRelH relativeFrom="page">
              <wp14:pctWidth>0</wp14:pctWidth>
            </wp14:sizeRelH>
            <wp14:sizeRelV relativeFrom="page">
              <wp14:pctHeight>0</wp14:pctHeight>
            </wp14:sizeRelV>
          </wp:anchor>
        </w:drawing>
      </w:r>
      <w:r w:rsidR="004975FA" w:rsidRPr="004975FA">
        <w:rPr>
          <w:sz w:val="28"/>
          <w:szCs w:val="28"/>
        </w:rPr>
        <w:t xml:space="preserve">С наступлением весны все чаще стали возникать пожары </w:t>
      </w:r>
      <w:r w:rsidR="004975FA">
        <w:rPr>
          <w:sz w:val="28"/>
          <w:szCs w:val="28"/>
        </w:rPr>
        <w:t>сухой травянистой растительности</w:t>
      </w:r>
      <w:r w:rsidR="004975FA" w:rsidRPr="004975FA">
        <w:rPr>
          <w:sz w:val="28"/>
          <w:szCs w:val="28"/>
        </w:rPr>
        <w:t xml:space="preserve">. </w:t>
      </w:r>
    </w:p>
    <w:p w14:paraId="3604AB51" w14:textId="70C7D61C" w:rsidR="004975FA" w:rsidRDefault="004975FA" w:rsidP="00212CB9">
      <w:pPr>
        <w:ind w:left="284" w:right="210" w:firstLine="283"/>
        <w:jc w:val="both"/>
        <w:rPr>
          <w:sz w:val="28"/>
          <w:szCs w:val="28"/>
        </w:rPr>
      </w:pPr>
      <w:r w:rsidRPr="004975FA">
        <w:rPr>
          <w:sz w:val="28"/>
          <w:szCs w:val="28"/>
        </w:rPr>
        <w:t xml:space="preserve">Под воздействием </w:t>
      </w:r>
      <w:r>
        <w:rPr>
          <w:sz w:val="28"/>
          <w:szCs w:val="28"/>
        </w:rPr>
        <w:t>в</w:t>
      </w:r>
      <w:r w:rsidRPr="004975FA">
        <w:rPr>
          <w:sz w:val="28"/>
          <w:szCs w:val="28"/>
        </w:rPr>
        <w:t xml:space="preserve">есеннего тепла повсеместно сходит снежный покров, обнажив высохшую прошлогоднюю траву. А это значит, что неосторожность с огнём в любой форме, брошенный будь окурок то или непотушенный полностью костёр, представляет собой опасность. </w:t>
      </w:r>
    </w:p>
    <w:p w14:paraId="176BE7DB" w14:textId="437DB125" w:rsidR="004975FA" w:rsidRDefault="004975FA" w:rsidP="00212CB9">
      <w:pPr>
        <w:ind w:left="284" w:right="210" w:firstLine="283"/>
        <w:jc w:val="both"/>
        <w:rPr>
          <w:sz w:val="28"/>
          <w:szCs w:val="28"/>
        </w:rPr>
      </w:pPr>
      <w:r w:rsidRPr="004975FA">
        <w:rPr>
          <w:sz w:val="28"/>
          <w:szCs w:val="28"/>
        </w:rPr>
        <w:t xml:space="preserve">Травяные палы приносят природе, хозяйству, здоровью и жизни людей существенный и разнообразный вред. Бесконтрольное сжигание прошлогодней травы и мусора доставляет немало хлопот пожарной охране. Казалось бы, такая обычная для весны процедура как очистка территории от мусора не должна иметь каких-либо последствий, однако все происходит с точностью наоборот. Разводя костёр, люди забывают о том, что огонь нужно контролировать. Вследствие чего огонь распространяется на жилые дома и постройки, а нередко наносит травмы и забирает человеческие жизни. </w:t>
      </w:r>
    </w:p>
    <w:p w14:paraId="237910DB" w14:textId="05272EAF" w:rsidR="004975FA" w:rsidRDefault="004975FA" w:rsidP="00212CB9">
      <w:pPr>
        <w:ind w:left="284" w:right="210" w:firstLine="283"/>
        <w:jc w:val="both"/>
        <w:rPr>
          <w:sz w:val="28"/>
          <w:szCs w:val="28"/>
        </w:rPr>
      </w:pPr>
      <w:r w:rsidRPr="004975FA">
        <w:rPr>
          <w:sz w:val="28"/>
          <w:szCs w:val="28"/>
        </w:rPr>
        <w:t xml:space="preserve">Среди населения ходит миф, что сжигание прошлогодней травы ускоряет рост молодой. Сухая трава не является преградой для молодой поросли. Сжигая сухую траву, люди нарушают процесс образования перегноя и обедняют почвенное плодородие. Палы травы ослабляют рост растений. Во время палов погибают многие насекомые, пожары вызывают гибель кладок и мест гнездовий птиц. При поджогах травы гибнут также все полезные почвенные микроорганизмы. При травяном пожаре гибнут от огня или задыхаются в дыму практически все млекопитающие, живущие в сухой траве или на поверхности почвы. </w:t>
      </w:r>
    </w:p>
    <w:p w14:paraId="6AB3E397" w14:textId="4801A6E4" w:rsidR="004975FA" w:rsidRDefault="00C34E01" w:rsidP="00212CB9">
      <w:pPr>
        <w:ind w:left="284" w:right="210" w:firstLine="283"/>
        <w:jc w:val="both"/>
        <w:rPr>
          <w:sz w:val="28"/>
          <w:szCs w:val="28"/>
        </w:rPr>
      </w:pPr>
      <w:r>
        <w:rPr>
          <w:noProof/>
          <w:sz w:val="28"/>
          <w:szCs w:val="28"/>
        </w:rPr>
        <w:drawing>
          <wp:anchor distT="0" distB="0" distL="114300" distR="114300" simplePos="0" relativeHeight="251709952" behindDoc="0" locked="0" layoutInCell="1" allowOverlap="1" wp14:anchorId="6B2FB99F" wp14:editId="38C0087E">
            <wp:simplePos x="0" y="0"/>
            <wp:positionH relativeFrom="page">
              <wp:posOffset>465455</wp:posOffset>
            </wp:positionH>
            <wp:positionV relativeFrom="paragraph">
              <wp:posOffset>34925</wp:posOffset>
            </wp:positionV>
            <wp:extent cx="2944495" cy="1656080"/>
            <wp:effectExtent l="0" t="0" r="8255" b="1270"/>
            <wp:wrapThrough wrapText="bothSides">
              <wp:wrapPolygon edited="0">
                <wp:start x="0" y="0"/>
                <wp:lineTo x="0" y="21368"/>
                <wp:lineTo x="21521" y="21368"/>
                <wp:lineTo x="21521" y="0"/>
                <wp:lineTo x="0" y="0"/>
              </wp:wrapPolygon>
            </wp:wrapThrough>
            <wp:docPr id="198403060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30604" name="Рисунок 198403060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44495" cy="1656080"/>
                    </a:xfrm>
                    <a:prstGeom prst="rect">
                      <a:avLst/>
                    </a:prstGeom>
                  </pic:spPr>
                </pic:pic>
              </a:graphicData>
            </a:graphic>
            <wp14:sizeRelH relativeFrom="page">
              <wp14:pctWidth>0</wp14:pctWidth>
            </wp14:sizeRelH>
            <wp14:sizeRelV relativeFrom="page">
              <wp14:pctHeight>0</wp14:pctHeight>
            </wp14:sizeRelV>
          </wp:anchor>
        </w:drawing>
      </w:r>
      <w:r w:rsidR="004975FA" w:rsidRPr="004975FA">
        <w:rPr>
          <w:sz w:val="28"/>
          <w:szCs w:val="28"/>
        </w:rPr>
        <w:t xml:space="preserve">Практически все травяные палы происходят по вине человека. Иногда выжигание травы проводится умышленно. Снижение пожарной опасности за счёт «контролируемого» выжигания сухой травы, как правило, не происходит, поскольку удержать травяной пал под контролем очень сложно. Палы распространяются на очень большие расстояния. Другой причиной ландшафтных пожаров становятся хулиганские действия или неосторожность: оставленный без присмотра костёр, брошенный окурок и т.д. Выходя во двор и сжигая сухие листья, траву и мусор, граждане не учитывают, что ветер может сделать обычный костёр неуправляемым пламенем. Травяные палы охватывают большие площади и распространяются очень быстро. При сильном ветре фронт огня перемещается со скоростью до 25-30 км/час. Это очень затрудняет их тушение. </w:t>
      </w:r>
    </w:p>
    <w:p w14:paraId="66F368E6" w14:textId="6C0C8CF4" w:rsidR="00C34E01" w:rsidRPr="00C34E01" w:rsidRDefault="004975FA" w:rsidP="00C34E01">
      <w:pPr>
        <w:ind w:left="284" w:right="210" w:firstLine="283"/>
        <w:jc w:val="both"/>
        <w:rPr>
          <w:sz w:val="28"/>
          <w:szCs w:val="28"/>
        </w:rPr>
      </w:pPr>
      <w:r w:rsidRPr="004975FA">
        <w:rPr>
          <w:sz w:val="28"/>
          <w:szCs w:val="28"/>
        </w:rPr>
        <w:t xml:space="preserve">Особенно опасно горение сухой травы вблизи лесных массивов, на территории населённых пунктов. В условиях тёплой и ветреной погоды пожары принимают </w:t>
      </w:r>
      <w:r w:rsidRPr="004975FA">
        <w:rPr>
          <w:sz w:val="28"/>
          <w:szCs w:val="28"/>
        </w:rPr>
        <w:lastRenderedPageBreak/>
        <w:t xml:space="preserve">большие размеры, для их тушения требуются усилия десятков людей, влекущие большие материальные затраты. </w:t>
      </w:r>
    </w:p>
    <w:p w14:paraId="5FC5AB41" w14:textId="77777777" w:rsidR="002E04D8" w:rsidRDefault="002E04D8" w:rsidP="00C34E01">
      <w:pPr>
        <w:ind w:left="284" w:right="210" w:firstLine="283"/>
        <w:rPr>
          <w:b/>
          <w:bCs/>
          <w:sz w:val="28"/>
          <w:szCs w:val="28"/>
        </w:rPr>
      </w:pPr>
    </w:p>
    <w:p w14:paraId="05D5B34C" w14:textId="77777777" w:rsidR="002E04D8" w:rsidRDefault="002E04D8" w:rsidP="00C34E01">
      <w:pPr>
        <w:ind w:left="284" w:right="210" w:firstLine="283"/>
        <w:rPr>
          <w:b/>
          <w:bCs/>
          <w:sz w:val="28"/>
          <w:szCs w:val="28"/>
        </w:rPr>
      </w:pPr>
    </w:p>
    <w:p w14:paraId="26C433F8" w14:textId="3D47C823" w:rsidR="004975FA" w:rsidRDefault="004975FA" w:rsidP="00C34E01">
      <w:pPr>
        <w:ind w:left="284" w:right="210" w:firstLine="283"/>
        <w:rPr>
          <w:b/>
          <w:bCs/>
          <w:sz w:val="28"/>
          <w:szCs w:val="28"/>
        </w:rPr>
      </w:pPr>
      <w:r w:rsidRPr="004975FA">
        <w:rPr>
          <w:b/>
          <w:bCs/>
          <w:sz w:val="28"/>
          <w:szCs w:val="28"/>
        </w:rPr>
        <w:t>Что делать, если вы оказались вблизи пожара</w:t>
      </w:r>
    </w:p>
    <w:p w14:paraId="1CE0C179" w14:textId="77777777" w:rsidR="00E16CE9" w:rsidRPr="004975FA" w:rsidRDefault="00E16CE9" w:rsidP="00E16CE9">
      <w:pPr>
        <w:ind w:left="284" w:right="210" w:firstLine="283"/>
        <w:jc w:val="center"/>
        <w:rPr>
          <w:b/>
          <w:bCs/>
          <w:sz w:val="28"/>
          <w:szCs w:val="28"/>
        </w:rPr>
      </w:pPr>
    </w:p>
    <w:p w14:paraId="6CC98CFE" w14:textId="648387B1" w:rsidR="004975FA" w:rsidRDefault="00C34E01" w:rsidP="00212CB9">
      <w:pPr>
        <w:ind w:left="284" w:right="210" w:firstLine="283"/>
        <w:jc w:val="both"/>
        <w:rPr>
          <w:sz w:val="28"/>
          <w:szCs w:val="28"/>
        </w:rPr>
      </w:pPr>
      <w:r>
        <w:rPr>
          <w:noProof/>
          <w:sz w:val="28"/>
          <w:szCs w:val="28"/>
        </w:rPr>
        <w:drawing>
          <wp:anchor distT="0" distB="0" distL="114300" distR="114300" simplePos="0" relativeHeight="251708928" behindDoc="0" locked="0" layoutInCell="1" allowOverlap="1" wp14:anchorId="1FF4C841" wp14:editId="5ED1FC11">
            <wp:simplePos x="0" y="0"/>
            <wp:positionH relativeFrom="column">
              <wp:posOffset>4457065</wp:posOffset>
            </wp:positionH>
            <wp:positionV relativeFrom="paragraph">
              <wp:posOffset>8255</wp:posOffset>
            </wp:positionV>
            <wp:extent cx="2536190" cy="1697990"/>
            <wp:effectExtent l="0" t="0" r="0" b="0"/>
            <wp:wrapThrough wrapText="bothSides">
              <wp:wrapPolygon edited="0">
                <wp:start x="0" y="0"/>
                <wp:lineTo x="0" y="21325"/>
                <wp:lineTo x="21416" y="21325"/>
                <wp:lineTo x="21416" y="0"/>
                <wp:lineTo x="0" y="0"/>
              </wp:wrapPolygon>
            </wp:wrapThrough>
            <wp:docPr id="208266884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68845" name="Рисунок 208266884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36190" cy="1697990"/>
                    </a:xfrm>
                    <a:prstGeom prst="rect">
                      <a:avLst/>
                    </a:prstGeom>
                  </pic:spPr>
                </pic:pic>
              </a:graphicData>
            </a:graphic>
            <wp14:sizeRelH relativeFrom="page">
              <wp14:pctWidth>0</wp14:pctWidth>
            </wp14:sizeRelH>
            <wp14:sizeRelV relativeFrom="page">
              <wp14:pctHeight>0</wp14:pctHeight>
            </wp14:sizeRelV>
          </wp:anchor>
        </w:drawing>
      </w:r>
      <w:r w:rsidR="004975FA" w:rsidRPr="004975FA">
        <w:rPr>
          <w:sz w:val="28"/>
          <w:szCs w:val="28"/>
        </w:rPr>
        <w:t xml:space="preserve">Если вы обнаружили начинающийся пожар- например, небольшой травяной пал или тлеющую лесную подстилку у брошенного кем-то костра, постарайтесь затушить это сами. Иногда достаточно просто затоптать пламя (правда, надо подождать и убедиться, что трава или подстилка действительно не тлеют, иначе огонь может появиться вновь). </w:t>
      </w:r>
    </w:p>
    <w:p w14:paraId="3AD7DF61" w14:textId="77777777" w:rsidR="004975FA" w:rsidRDefault="004975FA" w:rsidP="00212CB9">
      <w:pPr>
        <w:ind w:left="284" w:right="210" w:firstLine="283"/>
        <w:jc w:val="both"/>
        <w:rPr>
          <w:sz w:val="28"/>
          <w:szCs w:val="28"/>
        </w:rPr>
      </w:pPr>
      <w:r w:rsidRPr="004975FA">
        <w:rPr>
          <w:sz w:val="28"/>
          <w:szCs w:val="28"/>
        </w:rPr>
        <w:t xml:space="preserve">Если пожар достаточно сильный, и вы не можете потушить его своими силами- постарайтесь как можно быстрее оповестить экстренные службы. Позвоните в пожарную охрану на номер 101 или в единую дежурную диспетчерскую службу на 112 и сообщите о возгорании и как туда доехать. </w:t>
      </w:r>
    </w:p>
    <w:p w14:paraId="245C31F0" w14:textId="77777777" w:rsidR="004975FA" w:rsidRDefault="004975FA" w:rsidP="00212CB9">
      <w:pPr>
        <w:ind w:left="284" w:right="210" w:firstLine="283"/>
        <w:jc w:val="both"/>
        <w:rPr>
          <w:sz w:val="28"/>
          <w:szCs w:val="28"/>
        </w:rPr>
      </w:pPr>
      <w:r w:rsidRPr="004975FA">
        <w:rPr>
          <w:sz w:val="28"/>
          <w:szCs w:val="28"/>
        </w:rPr>
        <w:t xml:space="preserve">Не надо недооценивать огонь. Если вы увидели пожар, попытались его потушить, но ничего не вышло, а он разгорелся только сильнее, нужно уйти подальше, чтобы не попасть в беду. Учитывайте, что огонь продвигается как по ветру (быстро), так и против него (медленнее), а вверх по склону гораздо быстрее, чем вниз. </w:t>
      </w:r>
    </w:p>
    <w:p w14:paraId="6B145BB7" w14:textId="77777777" w:rsidR="002E04D8" w:rsidRDefault="002E04D8" w:rsidP="004975FA">
      <w:pPr>
        <w:ind w:left="5247" w:right="210" w:firstLine="709"/>
        <w:jc w:val="both"/>
        <w:rPr>
          <w:sz w:val="28"/>
          <w:szCs w:val="28"/>
        </w:rPr>
      </w:pPr>
    </w:p>
    <w:p w14:paraId="77DABC63" w14:textId="77777777" w:rsidR="002E04D8" w:rsidRDefault="002E04D8" w:rsidP="004975FA">
      <w:pPr>
        <w:ind w:left="5247" w:right="210" w:firstLine="709"/>
        <w:jc w:val="both"/>
        <w:rPr>
          <w:sz w:val="28"/>
          <w:szCs w:val="28"/>
        </w:rPr>
      </w:pPr>
    </w:p>
    <w:p w14:paraId="70D9C4D0" w14:textId="77777777" w:rsidR="002E04D8" w:rsidRDefault="002E04D8" w:rsidP="004975FA">
      <w:pPr>
        <w:ind w:left="5247" w:right="210" w:firstLine="709"/>
        <w:jc w:val="both"/>
        <w:rPr>
          <w:sz w:val="28"/>
          <w:szCs w:val="28"/>
        </w:rPr>
      </w:pPr>
    </w:p>
    <w:p w14:paraId="5AC090AE" w14:textId="1D7A1DE6" w:rsidR="004975FA" w:rsidRDefault="004975FA" w:rsidP="004975FA">
      <w:pPr>
        <w:ind w:left="5247" w:right="210" w:firstLine="709"/>
        <w:jc w:val="both"/>
        <w:rPr>
          <w:sz w:val="28"/>
          <w:szCs w:val="28"/>
        </w:rPr>
      </w:pPr>
      <w:r w:rsidRPr="004975FA">
        <w:rPr>
          <w:sz w:val="28"/>
          <w:szCs w:val="28"/>
        </w:rPr>
        <w:t xml:space="preserve">Дознаватель ОНД и ПР по </w:t>
      </w:r>
    </w:p>
    <w:p w14:paraId="1E62C50C" w14:textId="77777777" w:rsidR="004975FA" w:rsidRDefault="004975FA" w:rsidP="004975FA">
      <w:pPr>
        <w:ind w:left="5956" w:right="210"/>
        <w:jc w:val="both"/>
        <w:rPr>
          <w:sz w:val="28"/>
          <w:szCs w:val="28"/>
        </w:rPr>
      </w:pPr>
      <w:r w:rsidRPr="004975FA">
        <w:rPr>
          <w:sz w:val="28"/>
          <w:szCs w:val="28"/>
        </w:rPr>
        <w:t xml:space="preserve">Уярскому и Партизанскому районам </w:t>
      </w:r>
    </w:p>
    <w:p w14:paraId="4618BEA1" w14:textId="287B546E" w:rsidR="00212CB9" w:rsidRPr="00212CB9" w:rsidRDefault="004975FA" w:rsidP="004975FA">
      <w:pPr>
        <w:ind w:left="5531" w:right="210" w:firstLine="425"/>
        <w:jc w:val="both"/>
        <w:rPr>
          <w:sz w:val="28"/>
          <w:szCs w:val="28"/>
        </w:rPr>
      </w:pPr>
      <w:r w:rsidRPr="004975FA">
        <w:rPr>
          <w:sz w:val="28"/>
          <w:szCs w:val="28"/>
        </w:rPr>
        <w:t>Ю.В. Адамова</w:t>
      </w:r>
    </w:p>
    <w:p w14:paraId="2A9A64AC" w14:textId="77777777" w:rsidR="0076540B" w:rsidRDefault="0076540B" w:rsidP="0076540B">
      <w:pPr>
        <w:ind w:left="284" w:right="210" w:firstLine="283"/>
        <w:jc w:val="both"/>
        <w:rPr>
          <w:b/>
          <w:bCs/>
          <w:sz w:val="28"/>
          <w:szCs w:val="28"/>
        </w:rPr>
      </w:pPr>
    </w:p>
    <w:p w14:paraId="05BCC8D5" w14:textId="77777777" w:rsidR="0076540B" w:rsidRDefault="0076540B" w:rsidP="0076540B">
      <w:pPr>
        <w:ind w:left="284" w:right="210" w:firstLine="283"/>
        <w:jc w:val="both"/>
        <w:rPr>
          <w:b/>
          <w:bCs/>
          <w:sz w:val="28"/>
          <w:szCs w:val="28"/>
        </w:rPr>
      </w:pPr>
    </w:p>
    <w:p w14:paraId="1E87D0E5" w14:textId="77777777" w:rsidR="004975FA" w:rsidRDefault="004975FA" w:rsidP="00644479">
      <w:pPr>
        <w:ind w:left="3829" w:right="210" w:firstLine="425"/>
        <w:jc w:val="both"/>
        <w:rPr>
          <w:sz w:val="28"/>
          <w:szCs w:val="28"/>
        </w:rPr>
      </w:pPr>
    </w:p>
    <w:p w14:paraId="6324D45E" w14:textId="77777777" w:rsidR="004975FA" w:rsidRDefault="004975FA" w:rsidP="00644479">
      <w:pPr>
        <w:ind w:left="3829" w:right="210" w:firstLine="425"/>
        <w:jc w:val="both"/>
        <w:rPr>
          <w:sz w:val="28"/>
          <w:szCs w:val="28"/>
        </w:rPr>
      </w:pPr>
    </w:p>
    <w:p w14:paraId="1F7C49FA" w14:textId="77777777" w:rsidR="002E04D8" w:rsidRDefault="002E04D8" w:rsidP="00644479">
      <w:pPr>
        <w:ind w:left="3829" w:right="210" w:firstLine="425"/>
        <w:jc w:val="both"/>
        <w:rPr>
          <w:sz w:val="28"/>
          <w:szCs w:val="28"/>
        </w:rPr>
      </w:pPr>
    </w:p>
    <w:p w14:paraId="46E5C554" w14:textId="1B8A9F42" w:rsidR="00197E6F" w:rsidRDefault="00197E6F" w:rsidP="00C34E01">
      <w:pPr>
        <w:ind w:right="210"/>
        <w:jc w:val="both"/>
        <w:rPr>
          <w:sz w:val="28"/>
          <w:szCs w:val="28"/>
        </w:rPr>
      </w:pPr>
    </w:p>
    <w:p w14:paraId="224176D1" w14:textId="77777777" w:rsidR="002E04D8" w:rsidRDefault="002E04D8" w:rsidP="00C34E01">
      <w:pPr>
        <w:ind w:right="210"/>
        <w:jc w:val="both"/>
        <w:rPr>
          <w:sz w:val="28"/>
          <w:szCs w:val="28"/>
        </w:rPr>
      </w:pPr>
    </w:p>
    <w:p w14:paraId="47CBA789" w14:textId="77777777" w:rsidR="002E04D8" w:rsidRDefault="002E04D8" w:rsidP="00C34E01">
      <w:pPr>
        <w:ind w:right="210"/>
        <w:jc w:val="both"/>
        <w:rPr>
          <w:sz w:val="28"/>
          <w:szCs w:val="28"/>
        </w:rPr>
      </w:pPr>
    </w:p>
    <w:p w14:paraId="3E3A3E91" w14:textId="77777777" w:rsidR="002E04D8" w:rsidRDefault="002E04D8" w:rsidP="00C34E01">
      <w:pPr>
        <w:ind w:right="210"/>
        <w:jc w:val="both"/>
        <w:rPr>
          <w:sz w:val="28"/>
          <w:szCs w:val="28"/>
        </w:rPr>
      </w:pPr>
    </w:p>
    <w:p w14:paraId="357C9363" w14:textId="77777777" w:rsidR="002E04D8" w:rsidRDefault="002E04D8" w:rsidP="00C34E01">
      <w:pPr>
        <w:ind w:right="210"/>
        <w:jc w:val="both"/>
        <w:rPr>
          <w:sz w:val="28"/>
          <w:szCs w:val="28"/>
        </w:rPr>
      </w:pPr>
    </w:p>
    <w:p w14:paraId="31491403" w14:textId="77777777" w:rsidR="002E04D8" w:rsidRDefault="002E04D8" w:rsidP="00C34E01">
      <w:pPr>
        <w:ind w:right="210"/>
        <w:jc w:val="both"/>
        <w:rPr>
          <w:sz w:val="28"/>
          <w:szCs w:val="28"/>
        </w:rPr>
      </w:pPr>
    </w:p>
    <w:p w14:paraId="7B40C2D1" w14:textId="77777777" w:rsidR="002E04D8" w:rsidRDefault="002E04D8" w:rsidP="00C34E01">
      <w:pPr>
        <w:ind w:right="210"/>
        <w:jc w:val="both"/>
        <w:rPr>
          <w:sz w:val="28"/>
          <w:szCs w:val="28"/>
        </w:rPr>
      </w:pPr>
    </w:p>
    <w:p w14:paraId="62DF8EEC" w14:textId="77777777" w:rsidR="002E04D8" w:rsidRDefault="002E04D8" w:rsidP="00C34E01">
      <w:pPr>
        <w:ind w:right="210"/>
        <w:jc w:val="both"/>
        <w:rPr>
          <w:sz w:val="28"/>
          <w:szCs w:val="28"/>
        </w:rPr>
      </w:pPr>
    </w:p>
    <w:p w14:paraId="445E045E" w14:textId="77777777" w:rsidR="002E04D8" w:rsidRDefault="002E04D8" w:rsidP="00C34E01">
      <w:pPr>
        <w:ind w:right="210"/>
        <w:jc w:val="both"/>
        <w:rPr>
          <w:sz w:val="28"/>
          <w:szCs w:val="28"/>
        </w:rPr>
      </w:pPr>
    </w:p>
    <w:p w14:paraId="03F04CF8" w14:textId="77777777" w:rsidR="002E04D8" w:rsidRDefault="002E04D8" w:rsidP="00C34E01">
      <w:pPr>
        <w:ind w:right="210"/>
        <w:jc w:val="both"/>
        <w:rPr>
          <w:sz w:val="28"/>
          <w:szCs w:val="28"/>
        </w:rPr>
      </w:pPr>
    </w:p>
    <w:p w14:paraId="1645EE2E" w14:textId="77777777" w:rsidR="002E04D8" w:rsidRDefault="002E04D8" w:rsidP="00C34E01">
      <w:pPr>
        <w:ind w:right="210"/>
        <w:jc w:val="both"/>
        <w:rPr>
          <w:sz w:val="28"/>
          <w:szCs w:val="28"/>
        </w:rPr>
      </w:pPr>
    </w:p>
    <w:p w14:paraId="0B710151" w14:textId="77777777" w:rsidR="002E04D8" w:rsidRDefault="002E04D8" w:rsidP="00C34E01">
      <w:pPr>
        <w:ind w:right="210"/>
        <w:jc w:val="both"/>
        <w:rPr>
          <w:sz w:val="28"/>
          <w:szCs w:val="28"/>
        </w:rPr>
      </w:pPr>
    </w:p>
    <w:p w14:paraId="4CB7A7D9" w14:textId="77777777" w:rsidR="002E04D8" w:rsidRDefault="002E04D8" w:rsidP="00C34E01">
      <w:pPr>
        <w:ind w:right="210"/>
        <w:jc w:val="both"/>
        <w:rPr>
          <w:sz w:val="28"/>
          <w:szCs w:val="28"/>
        </w:rPr>
      </w:pPr>
    </w:p>
    <w:p w14:paraId="4D44E057" w14:textId="706FA5A7" w:rsidR="00937A00" w:rsidRDefault="009474E1">
      <w:pPr>
        <w:tabs>
          <w:tab w:val="left" w:pos="11199"/>
        </w:tabs>
        <w:ind w:left="284" w:right="68"/>
        <w:jc w:val="center"/>
        <w:rPr>
          <w:b/>
          <w:color w:val="0000FF"/>
          <w:sz w:val="28"/>
          <w:szCs w:val="28"/>
        </w:rPr>
      </w:pPr>
      <w:r>
        <w:rPr>
          <w:rFonts w:ascii="Bookman Old Style" w:hAnsi="Bookman Old Style"/>
          <w:b/>
          <w:color w:val="0000FF"/>
          <w:sz w:val="23"/>
          <w:szCs w:val="23"/>
        </w:rPr>
        <w:lastRenderedPageBreak/>
        <w:t>ЕЖЕМЕСЯЧНЫЙ ИНФОРМАЦИОННЫЙ БЮЛЛЕТЕНЬ ПОЖАРНОЙ БЕЗОПАСНОСТИ ОТДЕЛА НАДЗОРНОЙ ДЕЯТЕЛЬНОСТИ И ПРОФИЛАКТИЧЕСКОЙ РАБОТЫ</w:t>
      </w:r>
    </w:p>
    <w:p w14:paraId="03BB92CD" w14:textId="4BCFC4EF" w:rsidR="00ED2724" w:rsidRDefault="00ED2724" w:rsidP="00ED2724">
      <w:pPr>
        <w:ind w:right="210"/>
        <w:jc w:val="both"/>
        <w:rPr>
          <w:sz w:val="28"/>
          <w:szCs w:val="28"/>
        </w:rPr>
      </w:pPr>
    </w:p>
    <w:p w14:paraId="44DCE672" w14:textId="336A5EF7" w:rsidR="00ED2724" w:rsidRDefault="004975FA" w:rsidP="00E16CE9">
      <w:pPr>
        <w:ind w:left="284" w:right="210" w:firstLine="283"/>
        <w:jc w:val="center"/>
        <w:rPr>
          <w:b/>
          <w:bCs/>
          <w:sz w:val="28"/>
          <w:szCs w:val="28"/>
        </w:rPr>
      </w:pPr>
      <w:r>
        <w:rPr>
          <w:b/>
          <w:bCs/>
          <w:sz w:val="28"/>
          <w:szCs w:val="28"/>
        </w:rPr>
        <w:t>День пожарной охраны</w:t>
      </w:r>
    </w:p>
    <w:p w14:paraId="298239C8" w14:textId="08535137" w:rsidR="009B4105" w:rsidRDefault="009B4105" w:rsidP="00ED2724">
      <w:pPr>
        <w:ind w:left="284" w:right="210" w:firstLine="283"/>
        <w:jc w:val="both"/>
        <w:rPr>
          <w:b/>
          <w:bCs/>
          <w:sz w:val="28"/>
          <w:szCs w:val="28"/>
        </w:rPr>
      </w:pPr>
    </w:p>
    <w:p w14:paraId="519FDDB2" w14:textId="61316E4A" w:rsidR="004975FA" w:rsidRDefault="00C34E01" w:rsidP="00ED2724">
      <w:pPr>
        <w:ind w:left="284" w:right="210" w:firstLine="283"/>
        <w:jc w:val="both"/>
        <w:rPr>
          <w:sz w:val="28"/>
          <w:szCs w:val="28"/>
        </w:rPr>
      </w:pPr>
      <w:r>
        <w:rPr>
          <w:noProof/>
          <w:sz w:val="28"/>
          <w:szCs w:val="28"/>
        </w:rPr>
        <w:drawing>
          <wp:anchor distT="0" distB="0" distL="114300" distR="114300" simplePos="0" relativeHeight="251710976" behindDoc="0" locked="0" layoutInCell="1" allowOverlap="1" wp14:anchorId="04629431" wp14:editId="1B31C151">
            <wp:simplePos x="0" y="0"/>
            <wp:positionH relativeFrom="column">
              <wp:posOffset>4531935</wp:posOffset>
            </wp:positionH>
            <wp:positionV relativeFrom="paragraph">
              <wp:posOffset>63919</wp:posOffset>
            </wp:positionV>
            <wp:extent cx="2443480" cy="1621155"/>
            <wp:effectExtent l="0" t="0" r="0" b="0"/>
            <wp:wrapThrough wrapText="bothSides">
              <wp:wrapPolygon edited="0">
                <wp:start x="0" y="0"/>
                <wp:lineTo x="0" y="21321"/>
                <wp:lineTo x="21387" y="21321"/>
                <wp:lineTo x="21387" y="0"/>
                <wp:lineTo x="0" y="0"/>
              </wp:wrapPolygon>
            </wp:wrapThrough>
            <wp:docPr id="85562065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20657" name="Рисунок 85562065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43480" cy="1621155"/>
                    </a:xfrm>
                    <a:prstGeom prst="rect">
                      <a:avLst/>
                    </a:prstGeom>
                  </pic:spPr>
                </pic:pic>
              </a:graphicData>
            </a:graphic>
            <wp14:sizeRelH relativeFrom="page">
              <wp14:pctWidth>0</wp14:pctWidth>
            </wp14:sizeRelH>
            <wp14:sizeRelV relativeFrom="page">
              <wp14:pctHeight>0</wp14:pctHeight>
            </wp14:sizeRelV>
          </wp:anchor>
        </w:drawing>
      </w:r>
      <w:r w:rsidR="004975FA" w:rsidRPr="004975FA">
        <w:rPr>
          <w:sz w:val="28"/>
          <w:szCs w:val="28"/>
        </w:rPr>
        <w:t>30 апреля пожарные страны отметят 37</w:t>
      </w:r>
      <w:r w:rsidR="00E16CE9">
        <w:rPr>
          <w:sz w:val="28"/>
          <w:szCs w:val="28"/>
        </w:rPr>
        <w:t>6</w:t>
      </w:r>
      <w:r w:rsidR="004975FA" w:rsidRPr="004975FA">
        <w:rPr>
          <w:sz w:val="28"/>
          <w:szCs w:val="28"/>
        </w:rPr>
        <w:t xml:space="preserve">-ую годовщину образования Российской пожарной охраны. Профессия пожарного входит в десятку самых опасных профессий мира, и в тоже время она очень популярна. </w:t>
      </w:r>
    </w:p>
    <w:p w14:paraId="57B106A7" w14:textId="77777777" w:rsidR="004975FA" w:rsidRDefault="004975FA" w:rsidP="00ED2724">
      <w:pPr>
        <w:ind w:left="284" w:right="210" w:firstLine="283"/>
        <w:jc w:val="both"/>
        <w:rPr>
          <w:sz w:val="28"/>
          <w:szCs w:val="28"/>
        </w:rPr>
      </w:pPr>
      <w:r w:rsidRPr="004975FA">
        <w:rPr>
          <w:sz w:val="28"/>
          <w:szCs w:val="28"/>
        </w:rPr>
        <w:t xml:space="preserve">История пожарной охраны России уходит в глубь веков. Пожары на Руси издавна были одним из самых тяжких бедствий. Ведь на Руси, богатой лесами, практически все делалось из дерева. (А как известно, дерево хорошо горит.) Значит, пожары были бедствием для человека во все времена. Как же люди сражались с разбушевавшимся огнём? </w:t>
      </w:r>
    </w:p>
    <w:p w14:paraId="1E4ECEBA" w14:textId="77777777" w:rsidR="004975FA" w:rsidRDefault="004975FA" w:rsidP="00ED2724">
      <w:pPr>
        <w:ind w:left="284" w:right="210" w:firstLine="283"/>
        <w:jc w:val="both"/>
        <w:rPr>
          <w:sz w:val="28"/>
          <w:szCs w:val="28"/>
        </w:rPr>
      </w:pPr>
      <w:r w:rsidRPr="004975FA">
        <w:rPr>
          <w:sz w:val="28"/>
          <w:szCs w:val="28"/>
        </w:rPr>
        <w:t xml:space="preserve">Ещё в 1649 году именно 30 апреля царь Александр Михайлович издал Приказ, формирующий первую в России пожарную службу– «Наказ о Градском благополучии». Это был документ, отражающий основные правила формирования городской пожарной охраны. Для борьбы с огнём было введено непрерывное дежурство, а пожарные дозоры получили право наказывать нерадивых граждан за неосторожное обращение с огнём. </w:t>
      </w:r>
    </w:p>
    <w:p w14:paraId="2BE6F3C6" w14:textId="77777777" w:rsidR="004975FA" w:rsidRDefault="004975FA" w:rsidP="00ED2724">
      <w:pPr>
        <w:ind w:left="284" w:right="210" w:firstLine="283"/>
        <w:jc w:val="both"/>
        <w:rPr>
          <w:sz w:val="28"/>
          <w:szCs w:val="28"/>
        </w:rPr>
      </w:pPr>
      <w:r w:rsidRPr="004975FA">
        <w:rPr>
          <w:sz w:val="28"/>
          <w:szCs w:val="28"/>
        </w:rPr>
        <w:t xml:space="preserve">В 1999 году Президент Российской Федерации Б. Ельцин издал указ, официально закрепляющий дату 30 апреля за Днём пожарной охраны. </w:t>
      </w:r>
    </w:p>
    <w:p w14:paraId="0C22A0C4" w14:textId="1383E454" w:rsidR="004975FA" w:rsidRDefault="00C34E01" w:rsidP="00ED2724">
      <w:pPr>
        <w:ind w:left="284" w:right="210" w:firstLine="283"/>
        <w:jc w:val="both"/>
        <w:rPr>
          <w:sz w:val="28"/>
          <w:szCs w:val="28"/>
        </w:rPr>
      </w:pPr>
      <w:r>
        <w:rPr>
          <w:noProof/>
          <w:sz w:val="28"/>
          <w:szCs w:val="28"/>
        </w:rPr>
        <w:drawing>
          <wp:anchor distT="0" distB="0" distL="114300" distR="114300" simplePos="0" relativeHeight="251712000" behindDoc="0" locked="0" layoutInCell="1" allowOverlap="1" wp14:anchorId="64912DCF" wp14:editId="1D35274F">
            <wp:simplePos x="0" y="0"/>
            <wp:positionH relativeFrom="column">
              <wp:posOffset>246596</wp:posOffset>
            </wp:positionH>
            <wp:positionV relativeFrom="paragraph">
              <wp:posOffset>274404</wp:posOffset>
            </wp:positionV>
            <wp:extent cx="2475230" cy="1649730"/>
            <wp:effectExtent l="0" t="0" r="1270" b="7620"/>
            <wp:wrapThrough wrapText="bothSides">
              <wp:wrapPolygon edited="0">
                <wp:start x="0" y="0"/>
                <wp:lineTo x="0" y="21450"/>
                <wp:lineTo x="21445" y="21450"/>
                <wp:lineTo x="21445" y="0"/>
                <wp:lineTo x="0" y="0"/>
              </wp:wrapPolygon>
            </wp:wrapThrough>
            <wp:docPr id="161293431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34318" name="Рисунок 16129343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75230" cy="1649730"/>
                    </a:xfrm>
                    <a:prstGeom prst="rect">
                      <a:avLst/>
                    </a:prstGeom>
                  </pic:spPr>
                </pic:pic>
              </a:graphicData>
            </a:graphic>
            <wp14:sizeRelH relativeFrom="page">
              <wp14:pctWidth>0</wp14:pctWidth>
            </wp14:sizeRelH>
            <wp14:sizeRelV relativeFrom="page">
              <wp14:pctHeight>0</wp14:pctHeight>
            </wp14:sizeRelV>
          </wp:anchor>
        </w:drawing>
      </w:r>
      <w:r w:rsidR="004975FA" w:rsidRPr="004975FA">
        <w:rPr>
          <w:sz w:val="28"/>
          <w:szCs w:val="28"/>
        </w:rPr>
        <w:t xml:space="preserve">Во все времена пожары были и продолжают оставаться страшнейшим бедствием для России, наносящим колоссальный ущерб экономике страны, уносящим сотни и тысячи человеческих жизней. Этим обуславливается та важнейшая роль, которая отведена работникам пожарной охраны в целях сохранения жизни, здоровья и имущества населения, объектов государственной, частной, корпоративной и прочих форм собственности, а также природы и окружающей среды. </w:t>
      </w:r>
    </w:p>
    <w:p w14:paraId="2A1689DA" w14:textId="6BF0E4BC" w:rsidR="00E16CE9" w:rsidRDefault="004975FA" w:rsidP="00ED2724">
      <w:pPr>
        <w:ind w:left="284" w:right="210" w:firstLine="283"/>
        <w:jc w:val="both"/>
        <w:rPr>
          <w:sz w:val="28"/>
          <w:szCs w:val="28"/>
        </w:rPr>
      </w:pPr>
      <w:r w:rsidRPr="004975FA">
        <w:rPr>
          <w:sz w:val="28"/>
          <w:szCs w:val="28"/>
        </w:rPr>
        <w:t xml:space="preserve">На сегодняшний день пожарная охрана является самой оперативной структурой, оказывающей экстренную помощь в наиболее опасных ситуациях, на базе которой построена единая служба спасения. В сложной профессии пожарных нет мелочей, так как от качества работы этих отважных людей очень часто зависит самое главное человеческая жизнь. Поэтому в пожарных подразделениях не бывает случайных людей, здесь каждый готов прийти на помощь, рискуя собственной жизнью, благодаря чему, каждый человек может быть уверен, что в случае беды на помощь придут хорошо организованные, оснащённые современным оборудованием и специально обученные пожарные. </w:t>
      </w:r>
    </w:p>
    <w:p w14:paraId="74682677" w14:textId="2902179C" w:rsidR="00E16CE9" w:rsidRDefault="004975FA" w:rsidP="00ED2724">
      <w:pPr>
        <w:ind w:left="284" w:right="210" w:firstLine="283"/>
        <w:jc w:val="both"/>
        <w:rPr>
          <w:sz w:val="28"/>
          <w:szCs w:val="28"/>
        </w:rPr>
      </w:pPr>
      <w:r w:rsidRPr="004975FA">
        <w:rPr>
          <w:sz w:val="28"/>
          <w:szCs w:val="28"/>
        </w:rPr>
        <w:t xml:space="preserve">Большую помощь в тушении пожаров оказывают добровольные пожарные, которые находятся во всех сельских поселениях Уярского и Партизанского районов. Для борьбы с огнём добровольцы имеют на своём вооружении пожарные автомобили, прицепные пожарные мотопомпы и не механизированный инструмент. </w:t>
      </w:r>
    </w:p>
    <w:p w14:paraId="5E84DB82" w14:textId="3B7AF257" w:rsidR="00E16CE9" w:rsidRDefault="00C34E01" w:rsidP="00ED2724">
      <w:pPr>
        <w:ind w:left="284" w:right="210" w:firstLine="283"/>
        <w:jc w:val="both"/>
        <w:rPr>
          <w:sz w:val="28"/>
          <w:szCs w:val="28"/>
        </w:rPr>
      </w:pPr>
      <w:r>
        <w:rPr>
          <w:noProof/>
          <w:sz w:val="28"/>
          <w:szCs w:val="28"/>
        </w:rPr>
        <w:lastRenderedPageBreak/>
        <w:drawing>
          <wp:anchor distT="0" distB="0" distL="114300" distR="114300" simplePos="0" relativeHeight="251713024" behindDoc="0" locked="0" layoutInCell="1" allowOverlap="1" wp14:anchorId="017C70AD" wp14:editId="3F6EEADE">
            <wp:simplePos x="0" y="0"/>
            <wp:positionH relativeFrom="column">
              <wp:posOffset>4534738</wp:posOffset>
            </wp:positionH>
            <wp:positionV relativeFrom="paragraph">
              <wp:posOffset>11513</wp:posOffset>
            </wp:positionV>
            <wp:extent cx="2432050" cy="1736725"/>
            <wp:effectExtent l="0" t="0" r="6350" b="0"/>
            <wp:wrapThrough wrapText="bothSides">
              <wp:wrapPolygon edited="0">
                <wp:start x="0" y="0"/>
                <wp:lineTo x="0" y="21324"/>
                <wp:lineTo x="21487" y="21324"/>
                <wp:lineTo x="21487" y="0"/>
                <wp:lineTo x="0" y="0"/>
              </wp:wrapPolygon>
            </wp:wrapThrough>
            <wp:docPr id="124552362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523623" name="Рисунок 124552362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2050" cy="1736725"/>
                    </a:xfrm>
                    <a:prstGeom prst="rect">
                      <a:avLst/>
                    </a:prstGeom>
                  </pic:spPr>
                </pic:pic>
              </a:graphicData>
            </a:graphic>
            <wp14:sizeRelH relativeFrom="page">
              <wp14:pctWidth>0</wp14:pctWidth>
            </wp14:sizeRelH>
            <wp14:sizeRelV relativeFrom="page">
              <wp14:pctHeight>0</wp14:pctHeight>
            </wp14:sizeRelV>
          </wp:anchor>
        </w:drawing>
      </w:r>
      <w:r w:rsidR="004975FA" w:rsidRPr="004975FA">
        <w:rPr>
          <w:sz w:val="28"/>
          <w:szCs w:val="28"/>
        </w:rPr>
        <w:t xml:space="preserve">Уважаемые коллеги, ветераны пожарной охраны, поздравляю Вас с наступающим профессиональным праздником, примите глубокую благодарность за Ваш нелёгкий труд, за мужество и героизм, ставшие для вас нормой жизни. </w:t>
      </w:r>
    </w:p>
    <w:p w14:paraId="745DAD6E" w14:textId="1C53CEDA" w:rsidR="009B4105" w:rsidRDefault="004975FA" w:rsidP="00ED2724">
      <w:pPr>
        <w:ind w:left="284" w:right="210" w:firstLine="283"/>
        <w:jc w:val="both"/>
        <w:rPr>
          <w:sz w:val="28"/>
          <w:szCs w:val="28"/>
        </w:rPr>
      </w:pPr>
      <w:r w:rsidRPr="004975FA">
        <w:rPr>
          <w:sz w:val="28"/>
          <w:szCs w:val="28"/>
        </w:rPr>
        <w:t>Желаю дальнейшего совершенствования профессионального мастерства, новых успехов на благо Отечества! Счастья, благополучия, здоровья Вам и Вашим близким.</w:t>
      </w:r>
    </w:p>
    <w:p w14:paraId="6B3E030B" w14:textId="77777777" w:rsidR="009B4105" w:rsidRDefault="009B4105" w:rsidP="00ED2724">
      <w:pPr>
        <w:ind w:left="284" w:right="210" w:firstLine="283"/>
        <w:jc w:val="both"/>
        <w:rPr>
          <w:sz w:val="28"/>
          <w:szCs w:val="28"/>
        </w:rPr>
      </w:pPr>
    </w:p>
    <w:p w14:paraId="53E6CB60" w14:textId="77777777" w:rsidR="009B4105" w:rsidRDefault="009B4105" w:rsidP="00ED2724">
      <w:pPr>
        <w:ind w:left="284" w:right="210" w:firstLine="283"/>
        <w:jc w:val="both"/>
        <w:rPr>
          <w:sz w:val="28"/>
          <w:szCs w:val="28"/>
        </w:rPr>
      </w:pPr>
    </w:p>
    <w:p w14:paraId="2963E4A1" w14:textId="5576B704" w:rsidR="00ED2724" w:rsidRDefault="00ED2724" w:rsidP="00ED2724">
      <w:pPr>
        <w:ind w:left="284" w:right="210" w:firstLine="283"/>
        <w:jc w:val="both"/>
        <w:rPr>
          <w:sz w:val="28"/>
          <w:szCs w:val="28"/>
        </w:rPr>
      </w:pPr>
    </w:p>
    <w:p w14:paraId="6A2F8D93" w14:textId="77777777" w:rsidR="00644479" w:rsidRDefault="00644479" w:rsidP="00644479">
      <w:pPr>
        <w:ind w:left="4956" w:right="210" w:firstLine="708"/>
        <w:jc w:val="both"/>
        <w:rPr>
          <w:sz w:val="28"/>
          <w:szCs w:val="28"/>
        </w:rPr>
      </w:pPr>
      <w:r>
        <w:rPr>
          <w:sz w:val="28"/>
          <w:szCs w:val="28"/>
        </w:rPr>
        <w:t>Старший инспектор ОНД и ПР по</w:t>
      </w:r>
    </w:p>
    <w:p w14:paraId="3D5721E2" w14:textId="77777777" w:rsidR="00644479" w:rsidRDefault="00644479" w:rsidP="00644479">
      <w:pPr>
        <w:ind w:left="4956" w:right="210" w:firstLine="708"/>
        <w:jc w:val="both"/>
        <w:rPr>
          <w:sz w:val="28"/>
          <w:szCs w:val="28"/>
        </w:rPr>
      </w:pPr>
      <w:r>
        <w:rPr>
          <w:sz w:val="28"/>
          <w:szCs w:val="28"/>
        </w:rPr>
        <w:t>Уярскому и Партизанскому районам</w:t>
      </w:r>
    </w:p>
    <w:p w14:paraId="52BBC101" w14:textId="77777777" w:rsidR="00644479" w:rsidRDefault="00644479" w:rsidP="00644479">
      <w:pPr>
        <w:ind w:left="4956" w:right="210" w:firstLine="708"/>
        <w:jc w:val="both"/>
        <w:rPr>
          <w:sz w:val="28"/>
          <w:szCs w:val="28"/>
        </w:rPr>
      </w:pPr>
      <w:r>
        <w:rPr>
          <w:sz w:val="28"/>
          <w:szCs w:val="28"/>
        </w:rPr>
        <w:t>К. Ю. Лобанова</w:t>
      </w:r>
    </w:p>
    <w:p w14:paraId="4D7214B1" w14:textId="77777777" w:rsidR="00ED2724" w:rsidRDefault="00ED2724" w:rsidP="00ED2724">
      <w:pPr>
        <w:ind w:left="284" w:right="210" w:firstLine="283"/>
        <w:jc w:val="both"/>
        <w:rPr>
          <w:sz w:val="28"/>
          <w:szCs w:val="28"/>
        </w:rPr>
      </w:pPr>
    </w:p>
    <w:p w14:paraId="3CDE0F0D" w14:textId="77777777" w:rsidR="00E16CE9" w:rsidRDefault="00E16CE9" w:rsidP="00ED2724">
      <w:pPr>
        <w:ind w:left="284" w:right="210" w:firstLine="283"/>
        <w:jc w:val="both"/>
        <w:rPr>
          <w:sz w:val="28"/>
          <w:szCs w:val="28"/>
        </w:rPr>
      </w:pPr>
    </w:p>
    <w:p w14:paraId="0EEF57B7" w14:textId="77777777" w:rsidR="00E16CE9" w:rsidRDefault="00E16CE9" w:rsidP="00ED2724">
      <w:pPr>
        <w:ind w:left="284" w:right="210" w:firstLine="283"/>
        <w:jc w:val="both"/>
        <w:rPr>
          <w:sz w:val="28"/>
          <w:szCs w:val="28"/>
        </w:rPr>
      </w:pPr>
    </w:p>
    <w:p w14:paraId="42D002D3" w14:textId="77777777" w:rsidR="00E16CE9" w:rsidRDefault="00E16CE9" w:rsidP="00ED2724">
      <w:pPr>
        <w:ind w:left="284" w:right="210" w:firstLine="283"/>
        <w:jc w:val="both"/>
        <w:rPr>
          <w:sz w:val="28"/>
          <w:szCs w:val="28"/>
        </w:rPr>
      </w:pPr>
    </w:p>
    <w:p w14:paraId="177B8D9D" w14:textId="77777777" w:rsidR="00E16CE9" w:rsidRDefault="00E16CE9" w:rsidP="00ED2724">
      <w:pPr>
        <w:ind w:left="284" w:right="210" w:firstLine="283"/>
        <w:jc w:val="both"/>
        <w:rPr>
          <w:sz w:val="28"/>
          <w:szCs w:val="28"/>
        </w:rPr>
      </w:pPr>
    </w:p>
    <w:p w14:paraId="34647EB7" w14:textId="77777777" w:rsidR="00E16CE9" w:rsidRDefault="00E16CE9" w:rsidP="00ED2724">
      <w:pPr>
        <w:ind w:left="284" w:right="210" w:firstLine="283"/>
        <w:jc w:val="both"/>
        <w:rPr>
          <w:sz w:val="28"/>
          <w:szCs w:val="28"/>
        </w:rPr>
      </w:pPr>
    </w:p>
    <w:p w14:paraId="49AC7038" w14:textId="77777777" w:rsidR="00E16CE9" w:rsidRDefault="00E16CE9" w:rsidP="00ED2724">
      <w:pPr>
        <w:ind w:left="284" w:right="210" w:firstLine="283"/>
        <w:jc w:val="both"/>
        <w:rPr>
          <w:sz w:val="28"/>
          <w:szCs w:val="28"/>
        </w:rPr>
      </w:pPr>
    </w:p>
    <w:p w14:paraId="4FEB148E" w14:textId="77777777" w:rsidR="00E16CE9" w:rsidRDefault="00E16CE9" w:rsidP="00ED2724">
      <w:pPr>
        <w:ind w:left="284" w:right="210" w:firstLine="283"/>
        <w:jc w:val="both"/>
        <w:rPr>
          <w:sz w:val="28"/>
          <w:szCs w:val="28"/>
        </w:rPr>
      </w:pPr>
    </w:p>
    <w:p w14:paraId="439437AE" w14:textId="77777777" w:rsidR="00E16CE9" w:rsidRDefault="00E16CE9" w:rsidP="00ED2724">
      <w:pPr>
        <w:ind w:left="284" w:right="210" w:firstLine="283"/>
        <w:jc w:val="both"/>
        <w:rPr>
          <w:sz w:val="28"/>
          <w:szCs w:val="28"/>
        </w:rPr>
      </w:pPr>
    </w:p>
    <w:p w14:paraId="43E251D4" w14:textId="77777777" w:rsidR="00E16CE9" w:rsidRDefault="00E16CE9" w:rsidP="00ED2724">
      <w:pPr>
        <w:ind w:left="284" w:right="210" w:firstLine="283"/>
        <w:jc w:val="both"/>
        <w:rPr>
          <w:sz w:val="28"/>
          <w:szCs w:val="28"/>
        </w:rPr>
      </w:pPr>
    </w:p>
    <w:p w14:paraId="6875C356" w14:textId="77777777" w:rsidR="00E16CE9" w:rsidRDefault="00E16CE9" w:rsidP="00ED2724">
      <w:pPr>
        <w:ind w:left="284" w:right="210" w:firstLine="283"/>
        <w:jc w:val="both"/>
        <w:rPr>
          <w:sz w:val="28"/>
          <w:szCs w:val="28"/>
        </w:rPr>
      </w:pPr>
    </w:p>
    <w:p w14:paraId="3AB35AF8" w14:textId="77777777" w:rsidR="00E16CE9" w:rsidRDefault="00E16CE9" w:rsidP="00ED2724">
      <w:pPr>
        <w:ind w:left="284" w:right="210" w:firstLine="283"/>
        <w:jc w:val="both"/>
        <w:rPr>
          <w:sz w:val="28"/>
          <w:szCs w:val="28"/>
        </w:rPr>
      </w:pPr>
    </w:p>
    <w:p w14:paraId="0FD4DAB5" w14:textId="77777777" w:rsidR="00E16CE9" w:rsidRDefault="00E16CE9" w:rsidP="00ED2724">
      <w:pPr>
        <w:ind w:left="284" w:right="210" w:firstLine="283"/>
        <w:jc w:val="both"/>
        <w:rPr>
          <w:sz w:val="28"/>
          <w:szCs w:val="28"/>
        </w:rPr>
      </w:pPr>
    </w:p>
    <w:p w14:paraId="191ECF0F" w14:textId="77777777" w:rsidR="00E16CE9" w:rsidRDefault="00E16CE9" w:rsidP="00ED2724">
      <w:pPr>
        <w:ind w:left="284" w:right="210" w:firstLine="283"/>
        <w:jc w:val="both"/>
        <w:rPr>
          <w:sz w:val="28"/>
          <w:szCs w:val="28"/>
        </w:rPr>
      </w:pPr>
    </w:p>
    <w:p w14:paraId="12CCACE8" w14:textId="77777777" w:rsidR="00E16CE9" w:rsidRDefault="00E16CE9" w:rsidP="00ED2724">
      <w:pPr>
        <w:ind w:left="284" w:right="210" w:firstLine="283"/>
        <w:jc w:val="both"/>
        <w:rPr>
          <w:sz w:val="28"/>
          <w:szCs w:val="28"/>
        </w:rPr>
      </w:pPr>
    </w:p>
    <w:p w14:paraId="3BA6C9C8" w14:textId="77777777" w:rsidR="00E16CE9" w:rsidRDefault="00E16CE9" w:rsidP="00ED2724">
      <w:pPr>
        <w:ind w:left="284" w:right="210" w:firstLine="283"/>
        <w:jc w:val="both"/>
        <w:rPr>
          <w:sz w:val="28"/>
          <w:szCs w:val="28"/>
        </w:rPr>
      </w:pPr>
    </w:p>
    <w:p w14:paraId="45C562B4" w14:textId="77777777" w:rsidR="00E16CE9" w:rsidRDefault="00E16CE9" w:rsidP="00ED2724">
      <w:pPr>
        <w:ind w:left="284" w:right="210" w:firstLine="283"/>
        <w:jc w:val="both"/>
        <w:rPr>
          <w:sz w:val="28"/>
          <w:szCs w:val="28"/>
        </w:rPr>
      </w:pPr>
    </w:p>
    <w:p w14:paraId="00E88579" w14:textId="77777777" w:rsidR="00E16CE9" w:rsidRDefault="00E16CE9" w:rsidP="00ED2724">
      <w:pPr>
        <w:ind w:left="284" w:right="210" w:firstLine="283"/>
        <w:jc w:val="both"/>
        <w:rPr>
          <w:sz w:val="28"/>
          <w:szCs w:val="28"/>
        </w:rPr>
      </w:pPr>
    </w:p>
    <w:p w14:paraId="236E507C" w14:textId="77777777" w:rsidR="00E16CE9" w:rsidRDefault="00E16CE9" w:rsidP="00ED2724">
      <w:pPr>
        <w:ind w:left="284" w:right="210" w:firstLine="283"/>
        <w:jc w:val="both"/>
        <w:rPr>
          <w:sz w:val="28"/>
          <w:szCs w:val="28"/>
        </w:rPr>
      </w:pPr>
    </w:p>
    <w:p w14:paraId="0EB24925" w14:textId="77777777" w:rsidR="00E16CE9" w:rsidRDefault="00E16CE9" w:rsidP="00ED2724">
      <w:pPr>
        <w:ind w:left="284" w:right="210" w:firstLine="283"/>
        <w:jc w:val="both"/>
        <w:rPr>
          <w:sz w:val="28"/>
          <w:szCs w:val="28"/>
        </w:rPr>
      </w:pPr>
    </w:p>
    <w:p w14:paraId="49070779" w14:textId="77777777" w:rsidR="00E16CE9" w:rsidRDefault="00E16CE9" w:rsidP="00ED2724">
      <w:pPr>
        <w:ind w:left="284" w:right="210" w:firstLine="283"/>
        <w:jc w:val="both"/>
        <w:rPr>
          <w:sz w:val="28"/>
          <w:szCs w:val="28"/>
        </w:rPr>
      </w:pPr>
    </w:p>
    <w:p w14:paraId="4BF12DB7" w14:textId="77777777" w:rsidR="00E16CE9" w:rsidRDefault="00E16CE9" w:rsidP="00ED2724">
      <w:pPr>
        <w:ind w:left="284" w:right="210" w:firstLine="283"/>
        <w:jc w:val="both"/>
        <w:rPr>
          <w:sz w:val="28"/>
          <w:szCs w:val="28"/>
        </w:rPr>
      </w:pPr>
    </w:p>
    <w:p w14:paraId="35CD91CA" w14:textId="77777777" w:rsidR="00E16CE9" w:rsidRDefault="00E16CE9" w:rsidP="00ED2724">
      <w:pPr>
        <w:ind w:left="284" w:right="210" w:firstLine="283"/>
        <w:jc w:val="both"/>
        <w:rPr>
          <w:sz w:val="28"/>
          <w:szCs w:val="28"/>
        </w:rPr>
      </w:pPr>
    </w:p>
    <w:p w14:paraId="0EB41C13" w14:textId="77777777" w:rsidR="00E16CE9" w:rsidRDefault="00E16CE9" w:rsidP="00ED2724">
      <w:pPr>
        <w:ind w:left="284" w:right="210" w:firstLine="283"/>
        <w:jc w:val="both"/>
        <w:rPr>
          <w:sz w:val="28"/>
          <w:szCs w:val="28"/>
        </w:rPr>
      </w:pPr>
    </w:p>
    <w:p w14:paraId="2A4848C0" w14:textId="77777777" w:rsidR="00E16CE9" w:rsidRDefault="00E16CE9" w:rsidP="00ED2724">
      <w:pPr>
        <w:ind w:left="284" w:right="210" w:firstLine="283"/>
        <w:jc w:val="both"/>
        <w:rPr>
          <w:sz w:val="28"/>
          <w:szCs w:val="28"/>
        </w:rPr>
      </w:pPr>
    </w:p>
    <w:p w14:paraId="6E96BF98" w14:textId="77777777" w:rsidR="00E16CE9" w:rsidRDefault="00E16CE9" w:rsidP="00ED2724">
      <w:pPr>
        <w:ind w:left="284" w:right="210" w:firstLine="283"/>
        <w:jc w:val="both"/>
        <w:rPr>
          <w:sz w:val="28"/>
          <w:szCs w:val="28"/>
        </w:rPr>
      </w:pPr>
    </w:p>
    <w:p w14:paraId="65561661" w14:textId="77777777" w:rsidR="00E16CE9" w:rsidRDefault="00E16CE9" w:rsidP="00ED2724">
      <w:pPr>
        <w:ind w:left="284" w:right="210" w:firstLine="283"/>
        <w:jc w:val="both"/>
        <w:rPr>
          <w:sz w:val="28"/>
          <w:szCs w:val="28"/>
        </w:rPr>
      </w:pPr>
    </w:p>
    <w:p w14:paraId="0F2ADB30" w14:textId="77777777" w:rsidR="00E16CE9" w:rsidRDefault="00E16CE9" w:rsidP="00ED2724">
      <w:pPr>
        <w:ind w:left="284" w:right="210" w:firstLine="283"/>
        <w:jc w:val="both"/>
        <w:rPr>
          <w:sz w:val="28"/>
          <w:szCs w:val="28"/>
        </w:rPr>
      </w:pPr>
    </w:p>
    <w:p w14:paraId="2ACD2556" w14:textId="77777777" w:rsidR="00E16CE9" w:rsidRDefault="00E16CE9" w:rsidP="00C34E01">
      <w:pPr>
        <w:ind w:right="210"/>
        <w:jc w:val="both"/>
        <w:rPr>
          <w:sz w:val="28"/>
          <w:szCs w:val="28"/>
        </w:rPr>
      </w:pPr>
    </w:p>
    <w:p w14:paraId="1117EF75" w14:textId="77777777" w:rsidR="00C34E01" w:rsidRDefault="00C34E01" w:rsidP="00C34E01">
      <w:pPr>
        <w:ind w:right="210"/>
        <w:jc w:val="both"/>
        <w:rPr>
          <w:sz w:val="28"/>
          <w:szCs w:val="28"/>
        </w:rPr>
      </w:pPr>
    </w:p>
    <w:p w14:paraId="3A007685" w14:textId="77777777" w:rsidR="009B4105" w:rsidRDefault="009B4105" w:rsidP="009B4105">
      <w:pPr>
        <w:tabs>
          <w:tab w:val="left" w:pos="11199"/>
        </w:tabs>
        <w:ind w:left="284" w:right="68"/>
        <w:jc w:val="center"/>
        <w:rPr>
          <w:b/>
          <w:color w:val="0000FF"/>
          <w:sz w:val="28"/>
          <w:szCs w:val="28"/>
        </w:rPr>
      </w:pPr>
      <w:r>
        <w:rPr>
          <w:rFonts w:ascii="Bookman Old Style" w:hAnsi="Bookman Old Style"/>
          <w:b/>
          <w:color w:val="0000FF"/>
          <w:sz w:val="23"/>
          <w:szCs w:val="23"/>
        </w:rPr>
        <w:lastRenderedPageBreak/>
        <w:t>ЕЖЕМЕСЯЧНЫЙ ИНФОРМАЦИОННЫЙ БЮЛЛЕТЕНЬ ПОЖАРНОЙ БЕЗОПАСНОСТИ ОТДЕЛА НАДЗОРНОЙ ДЕЯТЕЛЬНОСТИ И ПРОФИЛАКТИЧЕСКОЙ РАБОТЫ</w:t>
      </w:r>
    </w:p>
    <w:p w14:paraId="6D72472A" w14:textId="77777777" w:rsidR="00ED2724" w:rsidRDefault="00ED2724" w:rsidP="003533D7">
      <w:pPr>
        <w:ind w:left="284" w:right="210" w:firstLine="283"/>
        <w:jc w:val="both"/>
        <w:rPr>
          <w:sz w:val="28"/>
          <w:szCs w:val="28"/>
        </w:rPr>
      </w:pPr>
    </w:p>
    <w:p w14:paraId="12B85204" w14:textId="77777777" w:rsidR="00ED2724" w:rsidRDefault="00ED2724" w:rsidP="003533D7">
      <w:pPr>
        <w:ind w:left="284" w:right="210" w:firstLine="283"/>
        <w:jc w:val="both"/>
        <w:rPr>
          <w:sz w:val="28"/>
          <w:szCs w:val="28"/>
        </w:rPr>
      </w:pPr>
    </w:p>
    <w:p w14:paraId="5F304761" w14:textId="77777777" w:rsidR="00ED2724" w:rsidRDefault="00ED2724" w:rsidP="003533D7">
      <w:pPr>
        <w:ind w:left="284" w:right="210" w:firstLine="283"/>
        <w:jc w:val="both"/>
        <w:rPr>
          <w:sz w:val="28"/>
          <w:szCs w:val="28"/>
        </w:rPr>
      </w:pPr>
    </w:p>
    <w:p w14:paraId="61660BA6" w14:textId="77777777" w:rsidR="00ED2724" w:rsidRDefault="00ED2724" w:rsidP="003533D7">
      <w:pPr>
        <w:ind w:left="284" w:right="210" w:firstLine="283"/>
        <w:jc w:val="both"/>
        <w:rPr>
          <w:sz w:val="28"/>
          <w:szCs w:val="28"/>
        </w:rPr>
      </w:pPr>
    </w:p>
    <w:p w14:paraId="177ADCC7" w14:textId="77777777" w:rsidR="00ED2724" w:rsidRDefault="00ED2724" w:rsidP="003533D7">
      <w:pPr>
        <w:ind w:left="284" w:right="210" w:firstLine="283"/>
        <w:jc w:val="both"/>
        <w:rPr>
          <w:sz w:val="28"/>
          <w:szCs w:val="28"/>
        </w:rPr>
      </w:pPr>
    </w:p>
    <w:p w14:paraId="12C172C8" w14:textId="77777777" w:rsidR="00ED2724" w:rsidRDefault="00ED2724" w:rsidP="003533D7">
      <w:pPr>
        <w:ind w:left="284" w:right="210" w:firstLine="283"/>
        <w:jc w:val="both"/>
        <w:rPr>
          <w:sz w:val="28"/>
          <w:szCs w:val="28"/>
        </w:rPr>
      </w:pPr>
    </w:p>
    <w:p w14:paraId="6AF2A7D2" w14:textId="77777777" w:rsidR="00ED2724" w:rsidRDefault="00ED2724" w:rsidP="003533D7">
      <w:pPr>
        <w:ind w:left="284" w:right="210" w:firstLine="283"/>
        <w:jc w:val="both"/>
        <w:rPr>
          <w:sz w:val="28"/>
          <w:szCs w:val="28"/>
        </w:rPr>
      </w:pPr>
    </w:p>
    <w:p w14:paraId="46893CE7" w14:textId="77777777" w:rsidR="00ED2724" w:rsidRDefault="00ED2724" w:rsidP="003533D7">
      <w:pPr>
        <w:ind w:left="284" w:right="210" w:firstLine="283"/>
        <w:jc w:val="both"/>
        <w:rPr>
          <w:sz w:val="28"/>
          <w:szCs w:val="28"/>
        </w:rPr>
      </w:pPr>
    </w:p>
    <w:p w14:paraId="7EED31D5" w14:textId="77777777" w:rsidR="00ED2724" w:rsidRDefault="00ED2724" w:rsidP="003533D7">
      <w:pPr>
        <w:ind w:left="284" w:right="210" w:firstLine="283"/>
        <w:jc w:val="both"/>
        <w:rPr>
          <w:sz w:val="28"/>
          <w:szCs w:val="28"/>
        </w:rPr>
      </w:pPr>
    </w:p>
    <w:p w14:paraId="6D8356EA" w14:textId="306A084D" w:rsidR="00937A00" w:rsidRPr="003533D7" w:rsidRDefault="009474E1" w:rsidP="003533D7">
      <w:pPr>
        <w:ind w:left="284" w:right="210" w:firstLine="283"/>
        <w:jc w:val="center"/>
        <w:rPr>
          <w:rFonts w:ascii="Bookman Old Style" w:hAnsi="Bookman Old Style"/>
          <w:b/>
          <w:color w:val="FF0000"/>
          <w:sz w:val="44"/>
          <w:szCs w:val="44"/>
        </w:rPr>
      </w:pPr>
      <w:r w:rsidRPr="003533D7">
        <w:rPr>
          <w:rFonts w:ascii="Bookman Old Style" w:hAnsi="Bookman Old Style"/>
          <w:b/>
          <w:color w:val="FF0000"/>
          <w:sz w:val="44"/>
          <w:szCs w:val="44"/>
        </w:rPr>
        <w:t>ГРАЖДАНЕ!!!!</w:t>
      </w:r>
    </w:p>
    <w:p w14:paraId="62AA405F" w14:textId="77777777" w:rsidR="00937A00" w:rsidRDefault="009474E1">
      <w:pPr>
        <w:ind w:left="240" w:hanging="240"/>
        <w:jc w:val="center"/>
        <w:rPr>
          <w:rFonts w:ascii="Bookman Old Style" w:hAnsi="Bookman Old Style"/>
          <w:b/>
          <w:color w:val="FF0000"/>
          <w:sz w:val="44"/>
          <w:szCs w:val="44"/>
        </w:rPr>
      </w:pPr>
      <w:r>
        <w:rPr>
          <w:rFonts w:ascii="Bookman Old Style" w:hAnsi="Bookman Old Style"/>
          <w:b/>
          <w:color w:val="FF0000"/>
          <w:sz w:val="44"/>
          <w:szCs w:val="44"/>
        </w:rPr>
        <w:t xml:space="preserve">При возникновении пожара немедленно </w:t>
      </w:r>
      <w:proofErr w:type="gramStart"/>
      <w:r>
        <w:rPr>
          <w:rFonts w:ascii="Bookman Old Style" w:hAnsi="Bookman Old Style"/>
          <w:b/>
          <w:color w:val="FF0000"/>
          <w:sz w:val="44"/>
          <w:szCs w:val="44"/>
        </w:rPr>
        <w:t>вызывайте  пожарную</w:t>
      </w:r>
      <w:proofErr w:type="gramEnd"/>
      <w:r>
        <w:rPr>
          <w:rFonts w:ascii="Bookman Old Style" w:hAnsi="Bookman Old Style"/>
          <w:b/>
          <w:color w:val="FF0000"/>
          <w:sz w:val="44"/>
          <w:szCs w:val="44"/>
        </w:rPr>
        <w:t xml:space="preserve"> охрану!!!</w:t>
      </w:r>
    </w:p>
    <w:p w14:paraId="387475F9" w14:textId="77777777" w:rsidR="00937A00" w:rsidRDefault="009474E1">
      <w:pPr>
        <w:ind w:left="240" w:hanging="240"/>
        <w:jc w:val="center"/>
        <w:rPr>
          <w:rFonts w:ascii="Bookman Old Style" w:hAnsi="Bookman Old Style"/>
          <w:b/>
          <w:color w:val="FF0000"/>
          <w:sz w:val="44"/>
          <w:szCs w:val="44"/>
        </w:rPr>
      </w:pPr>
      <w:r>
        <w:rPr>
          <w:rFonts w:ascii="Bookman Old Style" w:hAnsi="Bookman Old Style"/>
          <w:b/>
          <w:color w:val="FF0000"/>
          <w:sz w:val="44"/>
          <w:szCs w:val="44"/>
        </w:rPr>
        <w:t>Тел. 01, с сотовых телефонов 101, 112</w:t>
      </w:r>
    </w:p>
    <w:p w14:paraId="66DE95CA" w14:textId="77777777" w:rsidR="00937A00" w:rsidRDefault="00937A00">
      <w:pPr>
        <w:ind w:left="240" w:firstLine="240"/>
        <w:jc w:val="right"/>
        <w:rPr>
          <w:b/>
          <w:sz w:val="23"/>
          <w:szCs w:val="23"/>
        </w:rPr>
      </w:pPr>
    </w:p>
    <w:p w14:paraId="04255967" w14:textId="77777777" w:rsidR="00937A00" w:rsidRDefault="00937A00">
      <w:pPr>
        <w:ind w:left="240" w:firstLine="240"/>
        <w:jc w:val="right"/>
        <w:rPr>
          <w:b/>
          <w:sz w:val="23"/>
          <w:szCs w:val="23"/>
        </w:rPr>
      </w:pPr>
    </w:p>
    <w:p w14:paraId="27E370ED" w14:textId="77777777" w:rsidR="00937A00" w:rsidRDefault="00937A00">
      <w:pPr>
        <w:ind w:left="240" w:firstLine="240"/>
        <w:jc w:val="right"/>
        <w:rPr>
          <w:b/>
          <w:sz w:val="23"/>
          <w:szCs w:val="23"/>
        </w:rPr>
      </w:pPr>
    </w:p>
    <w:p w14:paraId="5B7009E4" w14:textId="77777777" w:rsidR="00937A00" w:rsidRDefault="00937A00">
      <w:pPr>
        <w:ind w:left="240" w:firstLine="240"/>
        <w:jc w:val="right"/>
        <w:rPr>
          <w:b/>
          <w:sz w:val="23"/>
          <w:szCs w:val="23"/>
        </w:rPr>
      </w:pPr>
    </w:p>
    <w:p w14:paraId="743848D7" w14:textId="77777777" w:rsidR="00937A00" w:rsidRDefault="00937A00">
      <w:pPr>
        <w:ind w:left="240" w:firstLine="240"/>
        <w:jc w:val="right"/>
        <w:rPr>
          <w:b/>
          <w:sz w:val="23"/>
          <w:szCs w:val="23"/>
        </w:rPr>
      </w:pPr>
    </w:p>
    <w:p w14:paraId="2E4F5838" w14:textId="77777777" w:rsidR="00937A00" w:rsidRDefault="00937A00">
      <w:pPr>
        <w:ind w:left="240" w:firstLine="240"/>
        <w:jc w:val="right"/>
        <w:rPr>
          <w:b/>
          <w:sz w:val="23"/>
          <w:szCs w:val="23"/>
        </w:rPr>
      </w:pPr>
    </w:p>
    <w:tbl>
      <w:tblPr>
        <w:tblpPr w:leftFromText="180" w:rightFromText="180" w:vertAnchor="text" w:horzAnchor="margin" w:tblpY="2199"/>
        <w:tblW w:w="11168" w:type="dxa"/>
        <w:tblLook w:val="04A0" w:firstRow="1" w:lastRow="0" w:firstColumn="1" w:lastColumn="0" w:noHBand="0" w:noVBand="1"/>
      </w:tblPr>
      <w:tblGrid>
        <w:gridCol w:w="2258"/>
        <w:gridCol w:w="2670"/>
        <w:gridCol w:w="6240"/>
      </w:tblGrid>
      <w:tr w:rsidR="00937A00" w14:paraId="40A0D6A7" w14:textId="77777777">
        <w:tc>
          <w:tcPr>
            <w:tcW w:w="2258" w:type="dxa"/>
          </w:tcPr>
          <w:p w14:paraId="34F8166A" w14:textId="77777777" w:rsidR="00937A00" w:rsidRDefault="00937A00">
            <w:pPr>
              <w:tabs>
                <w:tab w:val="left" w:pos="2532"/>
              </w:tabs>
              <w:ind w:right="12"/>
              <w:jc w:val="both"/>
              <w:rPr>
                <w:b/>
                <w:sz w:val="28"/>
                <w:szCs w:val="28"/>
              </w:rPr>
            </w:pPr>
          </w:p>
          <w:p w14:paraId="2C80B195" w14:textId="77777777" w:rsidR="00937A00" w:rsidRDefault="009474E1">
            <w:pPr>
              <w:tabs>
                <w:tab w:val="left" w:pos="2532"/>
              </w:tabs>
              <w:ind w:left="360" w:right="12"/>
              <w:jc w:val="both"/>
              <w:rPr>
                <w:b/>
                <w:sz w:val="28"/>
                <w:szCs w:val="28"/>
              </w:rPr>
            </w:pPr>
            <w:r>
              <w:rPr>
                <w:b/>
                <w:sz w:val="28"/>
                <w:szCs w:val="28"/>
              </w:rPr>
              <w:t>Выпускается      бесплатно.</w:t>
            </w:r>
          </w:p>
          <w:p w14:paraId="60296922" w14:textId="77777777" w:rsidR="00937A00" w:rsidRDefault="009474E1" w:rsidP="0076540B">
            <w:pPr>
              <w:tabs>
                <w:tab w:val="left" w:pos="2532"/>
              </w:tabs>
              <w:ind w:left="37" w:right="585" w:firstLine="203"/>
              <w:rPr>
                <w:sz w:val="23"/>
                <w:szCs w:val="23"/>
              </w:rPr>
            </w:pPr>
            <w:r>
              <w:rPr>
                <w:b/>
                <w:sz w:val="28"/>
                <w:szCs w:val="28"/>
                <w:lang w:val="en-US"/>
              </w:rPr>
              <w:t xml:space="preserve">  </w:t>
            </w:r>
          </w:p>
        </w:tc>
        <w:tc>
          <w:tcPr>
            <w:tcW w:w="2670" w:type="dxa"/>
          </w:tcPr>
          <w:p w14:paraId="2FB32C8C" w14:textId="77777777" w:rsidR="00937A00" w:rsidRDefault="009474E1">
            <w:pPr>
              <w:ind w:left="-108" w:right="-108"/>
              <w:rPr>
                <w:b/>
                <w:sz w:val="28"/>
                <w:szCs w:val="28"/>
              </w:rPr>
            </w:pPr>
            <w:r>
              <w:rPr>
                <w:b/>
                <w:sz w:val="28"/>
                <w:szCs w:val="28"/>
              </w:rPr>
              <w:t xml:space="preserve"> </w:t>
            </w:r>
          </w:p>
          <w:p w14:paraId="0883D230" w14:textId="2F2A9A4B" w:rsidR="00937A00" w:rsidRDefault="009474E1" w:rsidP="0076540B">
            <w:pPr>
              <w:ind w:left="-108" w:right="-252"/>
              <w:rPr>
                <w:b/>
                <w:sz w:val="28"/>
                <w:szCs w:val="28"/>
              </w:rPr>
            </w:pPr>
            <w:r>
              <w:rPr>
                <w:b/>
                <w:sz w:val="28"/>
                <w:szCs w:val="28"/>
              </w:rPr>
              <w:t>№</w:t>
            </w:r>
            <w:r w:rsidR="00512A2D">
              <w:rPr>
                <w:b/>
                <w:sz w:val="28"/>
                <w:szCs w:val="28"/>
              </w:rPr>
              <w:t xml:space="preserve"> </w:t>
            </w:r>
            <w:r w:rsidR="00E16CE9">
              <w:rPr>
                <w:b/>
                <w:sz w:val="28"/>
                <w:szCs w:val="28"/>
              </w:rPr>
              <w:t>3</w:t>
            </w:r>
            <w:r>
              <w:rPr>
                <w:b/>
                <w:sz w:val="28"/>
                <w:szCs w:val="28"/>
              </w:rPr>
              <w:t xml:space="preserve"> </w:t>
            </w:r>
            <w:r w:rsidRPr="00B27387">
              <w:rPr>
                <w:b/>
                <w:sz w:val="28"/>
                <w:szCs w:val="28"/>
              </w:rPr>
              <w:t xml:space="preserve">от </w:t>
            </w:r>
            <w:r w:rsidR="0076540B">
              <w:rPr>
                <w:b/>
                <w:sz w:val="28"/>
                <w:szCs w:val="28"/>
              </w:rPr>
              <w:t>1</w:t>
            </w:r>
            <w:r w:rsidR="00512A2D">
              <w:rPr>
                <w:b/>
                <w:sz w:val="28"/>
                <w:szCs w:val="28"/>
              </w:rPr>
              <w:t>1</w:t>
            </w:r>
            <w:r w:rsidRPr="00B27387">
              <w:rPr>
                <w:b/>
                <w:sz w:val="28"/>
                <w:szCs w:val="28"/>
              </w:rPr>
              <w:t xml:space="preserve"> </w:t>
            </w:r>
            <w:r w:rsidR="00E16CE9">
              <w:rPr>
                <w:b/>
                <w:sz w:val="28"/>
                <w:szCs w:val="28"/>
              </w:rPr>
              <w:t xml:space="preserve">апреля  </w:t>
            </w:r>
            <w:r w:rsidRPr="00B27387">
              <w:rPr>
                <w:b/>
                <w:sz w:val="28"/>
                <w:szCs w:val="28"/>
              </w:rPr>
              <w:t xml:space="preserve"> 202</w:t>
            </w:r>
            <w:r w:rsidR="003844A7">
              <w:rPr>
                <w:b/>
                <w:sz w:val="28"/>
                <w:szCs w:val="28"/>
              </w:rPr>
              <w:t>5</w:t>
            </w:r>
            <w:r w:rsidRPr="00B27387">
              <w:rPr>
                <w:b/>
                <w:sz w:val="28"/>
                <w:szCs w:val="28"/>
              </w:rPr>
              <w:t xml:space="preserve"> года</w:t>
            </w:r>
          </w:p>
        </w:tc>
        <w:tc>
          <w:tcPr>
            <w:tcW w:w="6240" w:type="dxa"/>
          </w:tcPr>
          <w:p w14:paraId="44234158" w14:textId="77777777" w:rsidR="00937A00" w:rsidRDefault="00937A00">
            <w:pPr>
              <w:jc w:val="both"/>
              <w:rPr>
                <w:b/>
                <w:sz w:val="28"/>
                <w:szCs w:val="28"/>
              </w:rPr>
            </w:pPr>
          </w:p>
          <w:p w14:paraId="178EB8DE" w14:textId="77777777" w:rsidR="00937A00" w:rsidRDefault="009474E1">
            <w:pPr>
              <w:jc w:val="both"/>
              <w:rPr>
                <w:b/>
                <w:sz w:val="28"/>
                <w:szCs w:val="28"/>
              </w:rPr>
            </w:pPr>
            <w:r>
              <w:rPr>
                <w:b/>
                <w:sz w:val="28"/>
                <w:szCs w:val="28"/>
              </w:rPr>
              <w:t xml:space="preserve">Выпускается отделом надзорной деятельности и профилактической работы по Уярскому и Партизанскому районам </w:t>
            </w:r>
            <w:proofErr w:type="spellStart"/>
            <w:r>
              <w:rPr>
                <w:b/>
                <w:sz w:val="28"/>
                <w:szCs w:val="28"/>
              </w:rPr>
              <w:t>УНДиПР</w:t>
            </w:r>
            <w:proofErr w:type="spellEnd"/>
            <w:r>
              <w:rPr>
                <w:b/>
                <w:sz w:val="28"/>
                <w:szCs w:val="28"/>
              </w:rPr>
              <w:t xml:space="preserve"> ГУ МЧС России по Красноярскому краю.</w:t>
            </w:r>
          </w:p>
          <w:p w14:paraId="5956E5B4" w14:textId="77777777" w:rsidR="00937A00" w:rsidRDefault="00937A00">
            <w:pPr>
              <w:jc w:val="both"/>
              <w:rPr>
                <w:b/>
                <w:sz w:val="28"/>
                <w:szCs w:val="28"/>
              </w:rPr>
            </w:pPr>
          </w:p>
          <w:p w14:paraId="75B7080C" w14:textId="77777777" w:rsidR="00937A00" w:rsidRDefault="009474E1">
            <w:pPr>
              <w:tabs>
                <w:tab w:val="left" w:pos="432"/>
              </w:tabs>
              <w:ind w:left="12" w:hanging="12"/>
              <w:jc w:val="both"/>
              <w:rPr>
                <w:b/>
                <w:sz w:val="28"/>
                <w:szCs w:val="28"/>
              </w:rPr>
            </w:pPr>
            <w:r>
              <w:rPr>
                <w:b/>
                <w:sz w:val="28"/>
                <w:szCs w:val="28"/>
              </w:rPr>
              <w:t xml:space="preserve">Редактор заместитель начальника ОНД и ПР по Уярскому и Партизанскому районам </w:t>
            </w:r>
          </w:p>
          <w:p w14:paraId="09BCB683" w14:textId="66B32CDA" w:rsidR="00937A00" w:rsidRDefault="009474E1">
            <w:pPr>
              <w:tabs>
                <w:tab w:val="left" w:pos="432"/>
              </w:tabs>
              <w:ind w:left="12" w:hanging="12"/>
              <w:jc w:val="both"/>
              <w:rPr>
                <w:b/>
                <w:sz w:val="28"/>
                <w:szCs w:val="28"/>
              </w:rPr>
            </w:pPr>
            <w:r>
              <w:rPr>
                <w:b/>
                <w:sz w:val="28"/>
                <w:szCs w:val="28"/>
              </w:rPr>
              <w:t xml:space="preserve">А. В. </w:t>
            </w:r>
            <w:r w:rsidR="0076540B">
              <w:rPr>
                <w:b/>
                <w:sz w:val="28"/>
                <w:szCs w:val="28"/>
              </w:rPr>
              <w:t>Кудрявцев</w:t>
            </w:r>
          </w:p>
          <w:p w14:paraId="27B286B3" w14:textId="77777777" w:rsidR="00937A00" w:rsidRDefault="00937A00">
            <w:pPr>
              <w:tabs>
                <w:tab w:val="left" w:pos="432"/>
              </w:tabs>
              <w:ind w:left="12" w:hanging="12"/>
              <w:jc w:val="both"/>
              <w:rPr>
                <w:b/>
                <w:sz w:val="28"/>
                <w:szCs w:val="28"/>
              </w:rPr>
            </w:pPr>
          </w:p>
          <w:p w14:paraId="06E642F8" w14:textId="4186EA88" w:rsidR="00937A00" w:rsidRDefault="009474E1">
            <w:pPr>
              <w:tabs>
                <w:tab w:val="left" w:pos="432"/>
              </w:tabs>
              <w:ind w:left="12" w:hanging="12"/>
              <w:jc w:val="both"/>
              <w:rPr>
                <w:b/>
                <w:sz w:val="28"/>
                <w:szCs w:val="28"/>
              </w:rPr>
            </w:pPr>
            <w:r>
              <w:rPr>
                <w:b/>
                <w:sz w:val="28"/>
                <w:szCs w:val="28"/>
              </w:rPr>
              <w:t xml:space="preserve">Компьютерная верстка </w:t>
            </w:r>
            <w:r w:rsidR="0076540B">
              <w:rPr>
                <w:b/>
                <w:sz w:val="28"/>
                <w:szCs w:val="28"/>
              </w:rPr>
              <w:t>М</w:t>
            </w:r>
            <w:r>
              <w:rPr>
                <w:b/>
                <w:sz w:val="28"/>
                <w:szCs w:val="28"/>
              </w:rPr>
              <w:t>.</w:t>
            </w:r>
            <w:r w:rsidR="002D72E4">
              <w:rPr>
                <w:b/>
                <w:sz w:val="28"/>
                <w:szCs w:val="28"/>
              </w:rPr>
              <w:t xml:space="preserve"> </w:t>
            </w:r>
            <w:r w:rsidR="0076540B">
              <w:rPr>
                <w:b/>
                <w:sz w:val="28"/>
                <w:szCs w:val="28"/>
              </w:rPr>
              <w:t>Ю</w:t>
            </w:r>
            <w:r w:rsidR="002D72E4">
              <w:rPr>
                <w:b/>
                <w:sz w:val="28"/>
                <w:szCs w:val="28"/>
              </w:rPr>
              <w:t>.</w:t>
            </w:r>
            <w:r>
              <w:rPr>
                <w:b/>
                <w:sz w:val="28"/>
                <w:szCs w:val="28"/>
              </w:rPr>
              <w:t xml:space="preserve"> </w:t>
            </w:r>
            <w:r w:rsidR="0076540B">
              <w:rPr>
                <w:b/>
                <w:sz w:val="28"/>
                <w:szCs w:val="28"/>
              </w:rPr>
              <w:t>Макаров</w:t>
            </w:r>
          </w:p>
          <w:p w14:paraId="4AA3D193" w14:textId="77777777" w:rsidR="00937A00" w:rsidRDefault="00937A00">
            <w:pPr>
              <w:tabs>
                <w:tab w:val="left" w:pos="432"/>
              </w:tabs>
              <w:ind w:left="12" w:hanging="12"/>
              <w:jc w:val="both"/>
              <w:rPr>
                <w:b/>
                <w:sz w:val="28"/>
                <w:szCs w:val="28"/>
              </w:rPr>
            </w:pPr>
          </w:p>
          <w:p w14:paraId="09ABD810" w14:textId="77777777" w:rsidR="00937A00" w:rsidRDefault="009474E1">
            <w:pPr>
              <w:tabs>
                <w:tab w:val="left" w:pos="432"/>
              </w:tabs>
              <w:ind w:left="12" w:hanging="12"/>
              <w:jc w:val="both"/>
              <w:rPr>
                <w:b/>
                <w:sz w:val="28"/>
                <w:szCs w:val="28"/>
              </w:rPr>
            </w:pPr>
            <w:r>
              <w:rPr>
                <w:b/>
                <w:sz w:val="28"/>
                <w:szCs w:val="28"/>
              </w:rPr>
              <w:t>Адрес: Красноярский край, г. Уяр,</w:t>
            </w:r>
          </w:p>
          <w:p w14:paraId="208C8141" w14:textId="77777777" w:rsidR="00937A00" w:rsidRDefault="009474E1">
            <w:pPr>
              <w:tabs>
                <w:tab w:val="left" w:pos="432"/>
              </w:tabs>
              <w:ind w:left="12" w:hanging="12"/>
              <w:jc w:val="both"/>
              <w:rPr>
                <w:b/>
                <w:sz w:val="28"/>
                <w:szCs w:val="28"/>
              </w:rPr>
            </w:pPr>
            <w:r>
              <w:rPr>
                <w:b/>
                <w:sz w:val="28"/>
                <w:szCs w:val="28"/>
              </w:rPr>
              <w:t xml:space="preserve"> ул. Советская, 88/2, тел. 8(39146) 21-8-77</w:t>
            </w:r>
          </w:p>
          <w:p w14:paraId="4947713B" w14:textId="77777777" w:rsidR="00937A00" w:rsidRDefault="009474E1">
            <w:pPr>
              <w:tabs>
                <w:tab w:val="left" w:pos="432"/>
              </w:tabs>
              <w:ind w:left="12" w:hanging="12"/>
              <w:jc w:val="both"/>
              <w:rPr>
                <w:b/>
                <w:sz w:val="28"/>
                <w:szCs w:val="28"/>
              </w:rPr>
            </w:pPr>
            <w:r>
              <w:rPr>
                <w:b/>
                <w:sz w:val="28"/>
                <w:szCs w:val="28"/>
              </w:rPr>
              <w:t xml:space="preserve"> эл. почта: </w:t>
            </w:r>
            <w:hyperlink r:id="rId32" w:history="1">
              <w:r>
                <w:rPr>
                  <w:rStyle w:val="a4"/>
                  <w:b/>
                  <w:sz w:val="28"/>
                  <w:szCs w:val="28"/>
                  <w:lang w:val="en-US"/>
                </w:rPr>
                <w:t>onduyar</w:t>
              </w:r>
              <w:r>
                <w:rPr>
                  <w:rStyle w:val="a4"/>
                  <w:b/>
                  <w:sz w:val="28"/>
                  <w:szCs w:val="28"/>
                </w:rPr>
                <w:t>@24.</w:t>
              </w:r>
              <w:r>
                <w:rPr>
                  <w:rStyle w:val="a4"/>
                  <w:b/>
                  <w:sz w:val="28"/>
                  <w:szCs w:val="28"/>
                  <w:lang w:val="en-US"/>
                </w:rPr>
                <w:t>mchs</w:t>
              </w:r>
              <w:r>
                <w:rPr>
                  <w:rStyle w:val="a4"/>
                  <w:b/>
                  <w:sz w:val="28"/>
                  <w:szCs w:val="28"/>
                </w:rPr>
                <w:t>.</w:t>
              </w:r>
              <w:r>
                <w:rPr>
                  <w:rStyle w:val="a4"/>
                  <w:b/>
                  <w:sz w:val="28"/>
                  <w:szCs w:val="28"/>
                  <w:lang w:val="en-US"/>
                </w:rPr>
                <w:t>gov</w:t>
              </w:r>
              <w:r>
                <w:rPr>
                  <w:rStyle w:val="a4"/>
                  <w:b/>
                  <w:sz w:val="28"/>
                  <w:szCs w:val="28"/>
                </w:rPr>
                <w:t>.</w:t>
              </w:r>
              <w:r>
                <w:rPr>
                  <w:rStyle w:val="a4"/>
                  <w:b/>
                  <w:sz w:val="28"/>
                  <w:szCs w:val="28"/>
                  <w:lang w:val="en-US"/>
                </w:rPr>
                <w:t>ru</w:t>
              </w:r>
            </w:hyperlink>
          </w:p>
          <w:p w14:paraId="54CFBD5F" w14:textId="77777777" w:rsidR="00937A00" w:rsidRDefault="00937A00">
            <w:pPr>
              <w:ind w:left="240"/>
              <w:rPr>
                <w:sz w:val="23"/>
                <w:szCs w:val="23"/>
              </w:rPr>
            </w:pPr>
          </w:p>
        </w:tc>
      </w:tr>
    </w:tbl>
    <w:p w14:paraId="7557A925" w14:textId="08042891" w:rsidR="00937A00" w:rsidRDefault="00937A00">
      <w:pPr>
        <w:ind w:left="240" w:firstLine="240"/>
        <w:jc w:val="right"/>
        <w:rPr>
          <w:b/>
          <w:sz w:val="23"/>
          <w:szCs w:val="23"/>
        </w:rPr>
      </w:pPr>
    </w:p>
    <w:sectPr w:rsidR="00937A00">
      <w:headerReference w:type="even" r:id="rId33"/>
      <w:headerReference w:type="default" r:id="rId34"/>
      <w:footerReference w:type="even" r:id="rId35"/>
      <w:footerReference w:type="default" r:id="rId36"/>
      <w:headerReference w:type="first" r:id="rId37"/>
      <w:footerReference w:type="first" r:id="rId38"/>
      <w:pgSz w:w="11906" w:h="16838"/>
      <w:pgMar w:top="0" w:right="749" w:bottom="181" w:left="357"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41FB7" w14:textId="77777777" w:rsidR="00BD2E20" w:rsidRDefault="00BD2E20">
      <w:r>
        <w:separator/>
      </w:r>
    </w:p>
  </w:endnote>
  <w:endnote w:type="continuationSeparator" w:id="0">
    <w:p w14:paraId="1EE329FA" w14:textId="77777777" w:rsidR="00BD2E20" w:rsidRDefault="00BD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2332" w14:textId="77777777" w:rsidR="00937A00" w:rsidRDefault="009474E1">
    <w:pPr>
      <w:pStyle w:val="af2"/>
      <w:framePr w:wrap="around" w:vAnchor="text" w:hAnchor="margin" w:xAlign="right" w:y="1"/>
      <w:rPr>
        <w:rStyle w:val="a5"/>
        <w:sz w:val="23"/>
        <w:szCs w:val="23"/>
      </w:rPr>
    </w:pPr>
    <w:r>
      <w:rPr>
        <w:rStyle w:val="a5"/>
        <w:sz w:val="23"/>
        <w:szCs w:val="23"/>
      </w:rPr>
      <w:fldChar w:fldCharType="begin"/>
    </w:r>
    <w:r>
      <w:rPr>
        <w:rStyle w:val="a5"/>
        <w:sz w:val="23"/>
        <w:szCs w:val="23"/>
      </w:rPr>
      <w:instrText xml:space="preserve">PAGE  </w:instrText>
    </w:r>
    <w:r>
      <w:rPr>
        <w:rStyle w:val="a5"/>
        <w:sz w:val="23"/>
        <w:szCs w:val="23"/>
      </w:rPr>
      <w:fldChar w:fldCharType="end"/>
    </w:r>
  </w:p>
  <w:p w14:paraId="795532E4" w14:textId="77777777" w:rsidR="00937A00" w:rsidRDefault="00937A00">
    <w:pPr>
      <w:pStyle w:val="af2"/>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335C" w14:textId="77777777" w:rsidR="00937A00" w:rsidRDefault="009474E1">
    <w:pPr>
      <w:pStyle w:val="af2"/>
    </w:pPr>
    <w:r>
      <w:rPr>
        <w:noProof/>
        <w:sz w:val="23"/>
        <w:szCs w:val="23"/>
      </w:rPr>
      <mc:AlternateContent>
        <mc:Choice Requires="wps">
          <w:drawing>
            <wp:anchor distT="0" distB="0" distL="114300" distR="114300" simplePos="0" relativeHeight="251667456" behindDoc="0" locked="0" layoutInCell="1" allowOverlap="1" wp14:anchorId="273BDB17" wp14:editId="3E50CCA9">
              <wp:simplePos x="0" y="0"/>
              <wp:positionH relativeFrom="column">
                <wp:posOffset>513080</wp:posOffset>
              </wp:positionH>
              <wp:positionV relativeFrom="paragraph">
                <wp:posOffset>-74930</wp:posOffset>
              </wp:positionV>
              <wp:extent cx="325755" cy="297815"/>
              <wp:effectExtent l="0" t="0" r="9525" b="6985"/>
              <wp:wrapNone/>
              <wp:docPr id="45" name="Овал 51"/>
              <wp:cNvGraphicFramePr/>
              <a:graphic xmlns:a="http://schemas.openxmlformats.org/drawingml/2006/main">
                <a:graphicData uri="http://schemas.microsoft.com/office/word/2010/wordprocessingShape">
                  <wps:wsp>
                    <wps:cNvSpPr/>
                    <wps:spPr>
                      <a:xfrm>
                        <a:off x="0" y="0"/>
                        <a:ext cx="325755" cy="297815"/>
                      </a:xfrm>
                      <a:prstGeom prst="ellipse">
                        <a:avLst/>
                      </a:prstGeom>
                      <a:solidFill>
                        <a:srgbClr val="FFFFFF">
                          <a:alpha val="70000"/>
                        </a:srgbClr>
                      </a:solidFill>
                      <a:ln>
                        <a:noFill/>
                      </a:ln>
                    </wps:spPr>
                    <wps:txbx>
                      <w:txbxContent>
                        <w:p w14:paraId="0EF8BC93" w14:textId="77777777" w:rsidR="00937A00" w:rsidRDefault="009474E1">
                          <w:pPr>
                            <w:ind w:right="-119"/>
                            <w:jc w:val="center"/>
                            <w:rPr>
                              <w:sz w:val="16"/>
                              <w:szCs w:val="16"/>
                            </w:rPr>
                          </w:pPr>
                          <w:r>
                            <w:rPr>
                              <w:rStyle w:val="a5"/>
                            </w:rPr>
                            <w:fldChar w:fldCharType="begin"/>
                          </w:r>
                          <w:r>
                            <w:rPr>
                              <w:rStyle w:val="a5"/>
                            </w:rPr>
                            <w:instrText xml:space="preserve"> PAGE </w:instrText>
                          </w:r>
                          <w:r>
                            <w:rPr>
                              <w:rStyle w:val="a5"/>
                            </w:rPr>
                            <w:fldChar w:fldCharType="separate"/>
                          </w:r>
                          <w:r w:rsidR="00770AAA">
                            <w:rPr>
                              <w:rStyle w:val="a5"/>
                              <w:noProof/>
                            </w:rPr>
                            <w:t>9</w:t>
                          </w:r>
                          <w:r>
                            <w:rPr>
                              <w:rStyle w:val="a5"/>
                            </w:rPr>
                            <w:fldChar w:fldCharType="end"/>
                          </w:r>
                        </w:p>
                      </w:txbxContent>
                    </wps:txbx>
                    <wps:bodyPr wrap="square" upright="1"/>
                  </wps:wsp>
                </a:graphicData>
              </a:graphic>
            </wp:anchor>
          </w:drawing>
        </mc:Choice>
        <mc:Fallback>
          <w:pict>
            <v:oval w14:anchorId="273BDB17" id="Овал 51" o:spid="_x0000_s1033" style="position:absolute;margin-left:40.4pt;margin-top:-5.9pt;width:25.65pt;height:23.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" stroked="f">
              <v:fill opacity="46003f"/>
              <v:textbox>
                <w:txbxContent>
                  <w:p w14:paraId="0EF8BC93" w14:textId="77777777" w:rsidR="00937A00" w:rsidRDefault="009474E1">
                    <w:pPr>
                      <w:ind w:right="-119"/>
                      <w:jc w:val="center"/>
                      <w:rPr>
                        <w:sz w:val="16"/>
                        <w:szCs w:val="16"/>
                      </w:rPr>
                    </w:pPr>
                    <w:r>
                      <w:rPr>
                        <w:rStyle w:val="a5"/>
                      </w:rPr>
                      <w:fldChar w:fldCharType="begin"/>
                    </w:r>
                    <w:r>
                      <w:rPr>
                        <w:rStyle w:val="a5"/>
                      </w:rPr>
                      <w:instrText xml:space="preserve"> PAGE </w:instrText>
                    </w:r>
                    <w:r>
                      <w:rPr>
                        <w:rStyle w:val="a5"/>
                      </w:rPr>
                      <w:fldChar w:fldCharType="separate"/>
                    </w:r>
                    <w:r w:rsidR="00770AAA">
                      <w:rPr>
                        <w:rStyle w:val="a5"/>
                        <w:noProof/>
                      </w:rPr>
                      <w:t>9</w:t>
                    </w:r>
                    <w:r>
                      <w:rPr>
                        <w:rStyle w:val="a5"/>
                      </w:rPr>
                      <w:fldChar w:fldCharType="end"/>
                    </w:r>
                  </w:p>
                </w:txbxContent>
              </v:textbox>
            </v:oval>
          </w:pict>
        </mc:Fallback>
      </mc:AlternateContent>
    </w:r>
    <w:r>
      <w:rPr>
        <w:noProof/>
        <w:sz w:val="23"/>
        <w:szCs w:val="23"/>
      </w:rPr>
      <mc:AlternateContent>
        <mc:Choice Requires="wpg">
          <w:drawing>
            <wp:anchor distT="0" distB="0" distL="114300" distR="114300" simplePos="0" relativeHeight="251666432" behindDoc="0" locked="0" layoutInCell="1" allowOverlap="1" wp14:anchorId="3CC837ED" wp14:editId="68165257">
              <wp:simplePos x="0" y="0"/>
              <wp:positionH relativeFrom="column">
                <wp:posOffset>78105</wp:posOffset>
              </wp:positionH>
              <wp:positionV relativeFrom="paragraph">
                <wp:posOffset>-464820</wp:posOffset>
              </wp:positionV>
              <wp:extent cx="7391400" cy="1152525"/>
              <wp:effectExtent l="22225" t="21590" r="8255" b="29845"/>
              <wp:wrapNone/>
              <wp:docPr id="44" name="Группа 40"/>
              <wp:cNvGraphicFramePr/>
              <a:graphic xmlns:a="http://schemas.openxmlformats.org/drawingml/2006/main">
                <a:graphicData uri="http://schemas.microsoft.com/office/word/2010/wordprocessingGroup">
                  <wpg:wgp>
                    <wpg:cNvGrpSpPr/>
                    <wpg:grpSpPr>
                      <a:xfrm>
                        <a:off x="0" y="0"/>
                        <a:ext cx="7391400" cy="1152525"/>
                        <a:chOff x="-99" y="9594"/>
                        <a:chExt cx="11880" cy="1800"/>
                      </a:xfrm>
                    </wpg:grpSpPr>
                    <wpg:grpSp>
                      <wpg:cNvPr id="42" name="Группа 41"/>
                      <wpg:cNvGrpSpPr/>
                      <wpg:grpSpPr>
                        <a:xfrm>
                          <a:off x="-99" y="9594"/>
                          <a:ext cx="11880" cy="1800"/>
                          <a:chOff x="261" y="9234"/>
                          <a:chExt cx="11880" cy="1800"/>
                        </a:xfrm>
                      </wpg:grpSpPr>
                      <wps:wsp>
                        <wps:cNvPr id="34" name="Линия 42"/>
                        <wps:cNvCnPr/>
                        <wps:spPr>
                          <a:xfrm>
                            <a:off x="264" y="10134"/>
                            <a:ext cx="11697" cy="0"/>
                          </a:xfrm>
                          <a:prstGeom prst="line">
                            <a:avLst/>
                          </a:prstGeom>
                          <a:ln w="76200" cap="flat" cmpd="sng">
                            <a:solidFill>
                              <a:srgbClr val="0000FF"/>
                            </a:solidFill>
                            <a:prstDash val="solid"/>
                            <a:headEnd type="none" w="med" len="med"/>
                            <a:tailEnd type="none" w="med" len="med"/>
                          </a:ln>
                        </wps:spPr>
                        <wps:bodyPr/>
                      </wps:wsp>
                      <wpg:grpSp>
                        <wpg:cNvPr id="41" name="Группа 43"/>
                        <wpg:cNvGrpSpPr/>
                        <wpg:grpSpPr>
                          <a:xfrm>
                            <a:off x="261" y="9234"/>
                            <a:ext cx="11880" cy="1800"/>
                            <a:chOff x="261" y="9234"/>
                            <a:chExt cx="11880" cy="1800"/>
                          </a:xfrm>
                        </wpg:grpSpPr>
                        <wps:wsp>
                          <wps:cNvPr id="35" name="Линия 44"/>
                          <wps:cNvCnPr/>
                          <wps:spPr>
                            <a:xfrm>
                              <a:off x="261" y="9954"/>
                              <a:ext cx="11880" cy="0"/>
                            </a:xfrm>
                            <a:prstGeom prst="line">
                              <a:avLst/>
                            </a:prstGeom>
                            <a:ln w="76200" cap="flat" cmpd="sng">
                              <a:solidFill>
                                <a:srgbClr val="FF9900"/>
                              </a:solidFill>
                              <a:prstDash val="solid"/>
                              <a:headEnd type="none" w="med" len="med"/>
                              <a:tailEnd type="none" w="med" len="med"/>
                            </a:ln>
                          </wps:spPr>
                          <wps:bodyPr/>
                        </wps:wsp>
                        <wpg:grpSp>
                          <wpg:cNvPr id="40" name="Группа 45"/>
                          <wpg:cNvGrpSpPr/>
                          <wpg:grpSpPr>
                            <a:xfrm>
                              <a:off x="261" y="9234"/>
                              <a:ext cx="11880" cy="1800"/>
                              <a:chOff x="261" y="9234"/>
                              <a:chExt cx="11880" cy="1800"/>
                            </a:xfrm>
                          </wpg:grpSpPr>
                          <wps:wsp>
                            <wps:cNvPr id="36" name="Линия 46"/>
                            <wps:cNvCnPr/>
                            <wps:spPr>
                              <a:xfrm flipV="1">
                                <a:off x="261" y="10314"/>
                                <a:ext cx="11880" cy="3"/>
                              </a:xfrm>
                              <a:prstGeom prst="line">
                                <a:avLst/>
                              </a:prstGeom>
                              <a:ln w="76200" cap="flat" cmpd="sng">
                                <a:solidFill>
                                  <a:srgbClr val="FF9900"/>
                                </a:solidFill>
                                <a:prstDash val="solid"/>
                                <a:headEnd type="none" w="med" len="med"/>
                                <a:tailEnd type="none" w="med" len="med"/>
                              </a:ln>
                            </wps:spPr>
                            <wps:bodyPr/>
                          </wps:wsp>
                          <wpg:grpSp>
                            <wpg:cNvPr id="39" name="Группа 47"/>
                            <wpg:cNvGrpSpPr/>
                            <wpg:grpSpPr>
                              <a:xfrm rot="-329484">
                                <a:off x="264" y="9234"/>
                                <a:ext cx="1976" cy="1800"/>
                                <a:chOff x="5654" y="11030"/>
                                <a:chExt cx="2520" cy="2340"/>
                              </a:xfrm>
                            </wpg:grpSpPr>
                            <wps:wsp>
                              <wps:cNvPr id="37" name="Автофигуры 48"/>
                              <wps:cNvSpPr/>
                              <wps:spPr>
                                <a:xfrm rot="-45438212">
                                  <a:off x="6021" y="11394"/>
                                  <a:ext cx="1800" cy="1637"/>
                                </a:xfrm>
                                <a:prstGeom prst="star4">
                                  <a:avLst>
                                    <a:gd name="adj" fmla="val 7356"/>
                                  </a:avLst>
                                </a:prstGeom>
                                <a:solidFill>
                                  <a:srgbClr val="FF6600">
                                    <a:alpha val="70000"/>
                                  </a:srgbClr>
                                </a:solidFill>
                                <a:ln w="9525" cap="flat" cmpd="sng">
                                  <a:solidFill>
                                    <a:srgbClr val="FFFF00"/>
                                  </a:solidFill>
                                  <a:prstDash val="solid"/>
                                  <a:miter/>
                                  <a:headEnd type="none" w="med" len="med"/>
                                  <a:tailEnd type="none" w="med" len="med"/>
                                </a:ln>
                              </wps:spPr>
                              <wps:bodyPr wrap="square" upright="1"/>
                            </wps:wsp>
                            <wps:wsp>
                              <wps:cNvPr id="38" name="Автофигуры 49"/>
                              <wps:cNvSpPr/>
                              <wps:spPr>
                                <a:xfrm rot="350327">
                                  <a:off x="5654" y="11030"/>
                                  <a:ext cx="2520" cy="2340"/>
                                </a:xfrm>
                                <a:prstGeom prst="star4">
                                  <a:avLst>
                                    <a:gd name="adj" fmla="val 12500"/>
                                  </a:avLst>
                                </a:prstGeom>
                                <a:solidFill>
                                  <a:srgbClr val="FFFF00"/>
                                </a:solidFill>
                                <a:ln w="9525" cap="flat" cmpd="sng">
                                  <a:solidFill>
                                    <a:srgbClr val="FFFF00"/>
                                  </a:solidFill>
                                  <a:prstDash val="solid"/>
                                  <a:miter/>
                                  <a:headEnd type="none" w="med" len="med"/>
                                  <a:tailEnd type="none" w="med" len="med"/>
                                </a:ln>
                              </wps:spPr>
                              <wps:bodyPr wrap="square" upright="1"/>
                            </wps:wsp>
                          </wpg:grpSp>
                        </wpg:grpSp>
                      </wpg:grpSp>
                    </wpg:grpSp>
                    <wps:wsp>
                      <wps:cNvPr id="43" name="Надпись 50"/>
                      <wps:cNvSpPr txBox="1"/>
                      <wps:spPr>
                        <a:xfrm>
                          <a:off x="8001" y="10314"/>
                          <a:ext cx="3420" cy="360"/>
                        </a:xfrm>
                        <a:prstGeom prst="rect">
                          <a:avLst/>
                        </a:prstGeom>
                        <a:solidFill>
                          <a:srgbClr val="FFFFFF">
                            <a:alpha val="0"/>
                          </a:srgbClr>
                        </a:solidFill>
                        <a:ln>
                          <a:noFill/>
                        </a:ln>
                      </wps:spPr>
                      <wps:txbx>
                        <w:txbxContent>
                          <w:p w14:paraId="482EE403" w14:textId="77777777" w:rsidR="00937A00" w:rsidRDefault="009474E1">
                            <w:pPr>
                              <w:rPr>
                                <w:color w:val="FFFFFF"/>
                                <w:sz w:val="16"/>
                                <w:szCs w:val="16"/>
                              </w:rPr>
                            </w:pPr>
                            <w:r>
                              <w:rPr>
                                <w:color w:val="FFFFFF"/>
                                <w:sz w:val="16"/>
                                <w:szCs w:val="16"/>
                              </w:rPr>
                              <w:t>При пожаре звонить 01 или с сотового 112</w:t>
                            </w:r>
                          </w:p>
                        </w:txbxContent>
                      </wps:txbx>
                      <wps:bodyPr wrap="square" upright="1"/>
                    </wps:wsp>
                  </wpg:wgp>
                </a:graphicData>
              </a:graphic>
            </wp:anchor>
          </w:drawing>
        </mc:Choice>
        <mc:Fallback>
          <w:pict>
            <v:group w14:anchorId="3CC837ED" id="Группа 40" o:spid="_x0000_s1034" style="position:absolute;margin-left:6.15pt;margin-top:-36.6pt;width:582pt;height:90.75pt;z-index:251666432" coordorigin="-99,9594" coordsize="118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">
              <v:group id="Группа 41" o:spid="_x0000_s1035" style="position:absolute;left:-99;top:9594;width:11880;height:1800" coordorigin="261,9234" coordsize="1188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Линия 42" o:spid="_x0000_s1036" style="position:absolute;visibility:visible;mso-wrap-style:square" from="264,10134" to="11961,1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" strokecolor="blue" strokeweight="6pt"/>
                <v:group id="Группа 43" o:spid="_x0000_s1037" style="position:absolute;left:261;top:9234;width:11880;height:1800" coordorigin="261,9234" coordsize="1188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line id="Линия 44" o:spid="_x0000_s1038" style="position:absolute;visibility:visible;mso-wrap-style:square" from="261,9954" to="1214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" strokecolor="#f90" strokeweight="6pt"/>
                  <v:group id="Группа 45" o:spid="_x0000_s1039" style="position:absolute;left:261;top:9234;width:11880;height:1800" coordorigin="261,9234" coordsize="1188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Линия 46" o:spid="_x0000_s1040" style="position:absolute;flip:y;visibility:visible;mso-wrap-style:square" from="261,10314" to="12141,10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" strokecolor="#f90" strokeweight="6pt"/>
                    <v:group id="Группа 47" o:spid="_x0000_s1041" style="position:absolute;left:264;top:9234;width:1976;height:1800;rotation:-359884fd" coordorigin="5654,11030" coordsize="252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">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Автофигуры 48" o:spid="_x0000_s1042" type="#_x0000_t187" style="position:absolute;left:6021;top:11394;width:1800;height:1637;rotation:-24447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" adj="9211" fillcolor="#f60" strokecolor="yellow">
                        <v:fill opacity="46003f"/>
                      </v:shape>
                      <v:shape id="Автофигуры 49" o:spid="_x0000_s1043" type="#_x0000_t187" style="position:absolute;left:5654;top:11030;width:2520;height:2340;rotation:38265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" fillcolor="yellow" strokecolor="yellow"/>
                    </v:group>
                  </v:group>
                </v:group>
              </v:group>
              <v:shapetype id="_x0000_t202" coordsize="21600,21600" o:spt="202" path="m,l,21600r21600,l21600,xe">
                <v:stroke joinstyle="miter"/>
                <v:path gradientshapeok="t" o:connecttype="rect"/>
              </v:shapetype>
              <v:shape id="Надпись 50" o:spid="_x0000_s1044" type="#_x0000_t202" style="position:absolute;left:8001;top:10314;width:34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" stroked="f">
                <v:fill opacity="0"/>
                <v:textbox>
                  <w:txbxContent>
                    <w:p w14:paraId="482EE403" w14:textId="77777777" w:rsidR="00937A00" w:rsidRDefault="009474E1">
                      <w:pPr>
                        <w:rPr>
                          <w:color w:val="FFFFFF"/>
                          <w:sz w:val="16"/>
                          <w:szCs w:val="16"/>
                        </w:rPr>
                      </w:pPr>
                      <w:r>
                        <w:rPr>
                          <w:color w:val="FFFFFF"/>
                          <w:sz w:val="16"/>
                          <w:szCs w:val="16"/>
                        </w:rPr>
                        <w:t>При пожаре звонить 01 или с сотового 112</w:t>
                      </w:r>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BB0B3" w14:textId="77777777" w:rsidR="00937A00" w:rsidRDefault="009474E1">
    <w:pPr>
      <w:pStyle w:val="af2"/>
    </w:pPr>
    <w:r>
      <w:rPr>
        <w:noProof/>
      </w:rPr>
      <mc:AlternateContent>
        <mc:Choice Requires="wpg">
          <w:drawing>
            <wp:anchor distT="0" distB="0" distL="114300" distR="114300" simplePos="0" relativeHeight="251664384" behindDoc="0" locked="0" layoutInCell="1" allowOverlap="1" wp14:anchorId="23D2AA18" wp14:editId="63D417DC">
              <wp:simplePos x="0" y="0"/>
              <wp:positionH relativeFrom="column">
                <wp:posOffset>76200</wp:posOffset>
              </wp:positionH>
              <wp:positionV relativeFrom="paragraph">
                <wp:posOffset>-7620</wp:posOffset>
              </wp:positionV>
              <wp:extent cx="7010400" cy="228600"/>
              <wp:effectExtent l="0" t="0" r="0" b="43815"/>
              <wp:wrapNone/>
              <wp:docPr id="32" name="Группа 33"/>
              <wp:cNvGraphicFramePr/>
              <a:graphic xmlns:a="http://schemas.openxmlformats.org/drawingml/2006/main">
                <a:graphicData uri="http://schemas.microsoft.com/office/word/2010/wordprocessingGroup">
                  <wpg:wgp>
                    <wpg:cNvGrpSpPr/>
                    <wpg:grpSpPr>
                      <a:xfrm>
                        <a:off x="0" y="0"/>
                        <a:ext cx="7010400" cy="228600"/>
                        <a:chOff x="477" y="15841"/>
                        <a:chExt cx="11065" cy="360"/>
                      </a:xfrm>
                    </wpg:grpSpPr>
                    <wps:wsp>
                      <wps:cNvPr id="28" name="Линия 34"/>
                      <wps:cNvCnPr/>
                      <wps:spPr>
                        <a:xfrm>
                          <a:off x="477" y="16201"/>
                          <a:ext cx="11040" cy="0"/>
                        </a:xfrm>
                        <a:prstGeom prst="line">
                          <a:avLst/>
                        </a:prstGeom>
                        <a:ln w="76200" cap="flat" cmpd="sng">
                          <a:solidFill>
                            <a:srgbClr val="FF9900"/>
                          </a:solidFill>
                          <a:prstDash val="solid"/>
                          <a:headEnd type="none" w="med" len="med"/>
                          <a:tailEnd type="none" w="med" len="med"/>
                        </a:ln>
                      </wps:spPr>
                      <wps:bodyPr/>
                    </wps:wsp>
                    <wpg:grpSp>
                      <wpg:cNvPr id="31" name="Группа 35"/>
                      <wpg:cNvGrpSpPr/>
                      <wpg:grpSpPr>
                        <a:xfrm>
                          <a:off x="477" y="15841"/>
                          <a:ext cx="11065" cy="360"/>
                          <a:chOff x="477" y="15841"/>
                          <a:chExt cx="11065" cy="360"/>
                        </a:xfrm>
                      </wpg:grpSpPr>
                      <wps:wsp>
                        <wps:cNvPr id="29" name="Линия 36"/>
                        <wps:cNvCnPr/>
                        <wps:spPr>
                          <a:xfrm>
                            <a:off x="477" y="16021"/>
                            <a:ext cx="11065" cy="0"/>
                          </a:xfrm>
                          <a:prstGeom prst="line">
                            <a:avLst/>
                          </a:prstGeom>
                          <a:ln w="76200" cap="flat" cmpd="sng">
                            <a:solidFill>
                              <a:srgbClr val="0000FF"/>
                            </a:solidFill>
                            <a:prstDash val="solid"/>
                            <a:headEnd type="none" w="med" len="med"/>
                            <a:tailEnd type="none" w="med" len="med"/>
                          </a:ln>
                        </wps:spPr>
                        <wps:bodyPr/>
                      </wps:wsp>
                      <wps:wsp>
                        <wps:cNvPr id="30" name="Надпись 37"/>
                        <wps:cNvSpPr txBox="1"/>
                        <wps:spPr>
                          <a:xfrm>
                            <a:off x="5679" y="15841"/>
                            <a:ext cx="5360" cy="360"/>
                          </a:xfrm>
                          <a:prstGeom prst="rect">
                            <a:avLst/>
                          </a:prstGeom>
                          <a:solidFill>
                            <a:srgbClr val="FFFFFF">
                              <a:alpha val="0"/>
                            </a:srgbClr>
                          </a:solidFill>
                          <a:ln>
                            <a:noFill/>
                          </a:ln>
                        </wps:spPr>
                        <wps:txbx>
                          <w:txbxContent>
                            <w:p w14:paraId="22C22D00" w14:textId="77777777" w:rsidR="00937A00" w:rsidRDefault="009474E1">
                              <w:pPr>
                                <w:rPr>
                                  <w:color w:val="FFFFFF"/>
                                  <w:sz w:val="16"/>
                                  <w:szCs w:val="16"/>
                                </w:rPr>
                              </w:pPr>
                              <w:r>
                                <w:rPr>
                                  <w:color w:val="FFFFFF"/>
                                  <w:sz w:val="14"/>
                                  <w:szCs w:val="14"/>
                                </w:rPr>
                                <w:t xml:space="preserve">                      П</w:t>
                              </w:r>
                              <w:r>
                                <w:rPr>
                                  <w:color w:val="FFFFFF"/>
                                  <w:sz w:val="16"/>
                                  <w:szCs w:val="16"/>
                                </w:rPr>
                                <w:t xml:space="preserve">ри пожаре звонить </w:t>
                              </w:r>
                              <w:r>
                                <w:rPr>
                                  <w:color w:val="FFFFFF"/>
                                  <w:sz w:val="14"/>
                                  <w:szCs w:val="14"/>
                                </w:rPr>
                                <w:t>01</w:t>
                              </w:r>
                              <w:r>
                                <w:rPr>
                                  <w:color w:val="FFFFFF"/>
                                  <w:sz w:val="16"/>
                                  <w:szCs w:val="16"/>
                                </w:rPr>
                                <w:t xml:space="preserve"> или </w:t>
                              </w:r>
                              <w:proofErr w:type="gramStart"/>
                              <w:r>
                                <w:rPr>
                                  <w:color w:val="FFFFFF"/>
                                  <w:sz w:val="16"/>
                                  <w:szCs w:val="16"/>
                                </w:rPr>
                                <w:t>с  сотового</w:t>
                              </w:r>
                              <w:proofErr w:type="gramEnd"/>
                              <w:r>
                                <w:rPr>
                                  <w:color w:val="FFFFFF"/>
                                  <w:sz w:val="16"/>
                                  <w:szCs w:val="16"/>
                                </w:rPr>
                                <w:t xml:space="preserve"> </w:t>
                              </w:r>
                              <w:r>
                                <w:rPr>
                                  <w:color w:val="FFFFFF"/>
                                  <w:sz w:val="14"/>
                                  <w:szCs w:val="14"/>
                                </w:rPr>
                                <w:t>112</w:t>
                              </w:r>
                            </w:p>
                          </w:txbxContent>
                        </wps:txbx>
                        <wps:bodyPr wrap="square" upright="1"/>
                      </wps:wsp>
                    </wpg:grpSp>
                  </wpg:wgp>
                </a:graphicData>
              </a:graphic>
            </wp:anchor>
          </w:drawing>
        </mc:Choice>
        <mc:Fallback>
          <w:pict>
            <v:group w14:anchorId="23D2AA18" id="Группа 33" o:spid="_x0000_s1046" style="position:absolute;margin-left:6pt;margin-top:-.6pt;width:552pt;height:18pt;z-index:251664384" coordorigin="477,15841" coordsize="1106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">
              <v:line id="Линия 34" o:spid="_x0000_s1047" style="position:absolute;visibility:visible;mso-wrap-style:square" from="477,16201" to="11517,16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" strokecolor="#f90" strokeweight="6pt"/>
              <v:group id="Группа 35" o:spid="_x0000_s1048" style="position:absolute;left:477;top:15841;width:11065;height:360" coordorigin="477,15841" coordsize="1106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Линия 36" o:spid="_x0000_s1049" style="position:absolute;visibility:visible;mso-wrap-style:square" from="477,16021" to="11542,1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" strokecolor="blue" strokeweight="6pt"/>
                <v:shapetype id="_x0000_t202" coordsize="21600,21600" o:spt="202" path="m,l,21600r21600,l21600,xe">
                  <v:stroke joinstyle="miter"/>
                  <v:path gradientshapeok="t" o:connecttype="rect"/>
                </v:shapetype>
                <v:shape id="Надпись 37" o:spid="_x0000_s1050" type="#_x0000_t202" style="position:absolute;left:5679;top:15841;width:5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" stroked="f">
                  <v:fill opacity="0"/>
                  <v:textbox>
                    <w:txbxContent>
                      <w:p w14:paraId="22C22D00" w14:textId="77777777" w:rsidR="00937A00" w:rsidRDefault="009474E1">
                        <w:pPr>
                          <w:rPr>
                            <w:color w:val="FFFFFF"/>
                            <w:sz w:val="16"/>
                            <w:szCs w:val="16"/>
                          </w:rPr>
                        </w:pPr>
                        <w:r>
                          <w:rPr>
                            <w:color w:val="FFFFFF"/>
                            <w:sz w:val="14"/>
                            <w:szCs w:val="14"/>
                          </w:rPr>
                          <w:t xml:space="preserve">                      П</w:t>
                        </w:r>
                        <w:r>
                          <w:rPr>
                            <w:color w:val="FFFFFF"/>
                            <w:sz w:val="16"/>
                            <w:szCs w:val="16"/>
                          </w:rPr>
                          <w:t xml:space="preserve">ри пожаре звонить </w:t>
                        </w:r>
                        <w:r>
                          <w:rPr>
                            <w:color w:val="FFFFFF"/>
                            <w:sz w:val="14"/>
                            <w:szCs w:val="14"/>
                          </w:rPr>
                          <w:t>01</w:t>
                        </w:r>
                        <w:r>
                          <w:rPr>
                            <w:color w:val="FFFFFF"/>
                            <w:sz w:val="16"/>
                            <w:szCs w:val="16"/>
                          </w:rPr>
                          <w:t xml:space="preserve"> или </w:t>
                        </w:r>
                        <w:proofErr w:type="gramStart"/>
                        <w:r>
                          <w:rPr>
                            <w:color w:val="FFFFFF"/>
                            <w:sz w:val="16"/>
                            <w:szCs w:val="16"/>
                          </w:rPr>
                          <w:t>с  сотового</w:t>
                        </w:r>
                        <w:proofErr w:type="gramEnd"/>
                        <w:r>
                          <w:rPr>
                            <w:color w:val="FFFFFF"/>
                            <w:sz w:val="16"/>
                            <w:szCs w:val="16"/>
                          </w:rPr>
                          <w:t xml:space="preserve"> </w:t>
                        </w:r>
                        <w:r>
                          <w:rPr>
                            <w:color w:val="FFFFFF"/>
                            <w:sz w:val="14"/>
                            <w:szCs w:val="14"/>
                          </w:rPr>
                          <w:t>112</w:t>
                        </w:r>
                      </w:p>
                    </w:txbxContent>
                  </v:textbox>
                </v:shape>
              </v:group>
            </v:group>
          </w:pict>
        </mc:Fallback>
      </mc:AlternateContent>
    </w:r>
    <w:r>
      <w:rPr>
        <w:noProof/>
      </w:rPr>
      <mc:AlternateContent>
        <mc:Choice Requires="wps">
          <w:drawing>
            <wp:anchor distT="0" distB="0" distL="114300" distR="114300" simplePos="0" relativeHeight="251665408" behindDoc="0" locked="0" layoutInCell="1" allowOverlap="1" wp14:anchorId="5AA43527" wp14:editId="6897F806">
              <wp:simplePos x="0" y="0"/>
              <wp:positionH relativeFrom="column">
                <wp:posOffset>76200</wp:posOffset>
              </wp:positionH>
              <wp:positionV relativeFrom="paragraph">
                <wp:posOffset>-7620</wp:posOffset>
              </wp:positionV>
              <wp:extent cx="7010400" cy="0"/>
              <wp:effectExtent l="0" t="38100" r="0" b="38100"/>
              <wp:wrapNone/>
              <wp:docPr id="33" name="Линия 38"/>
              <wp:cNvGraphicFramePr/>
              <a:graphic xmlns:a="http://schemas.openxmlformats.org/drawingml/2006/main">
                <a:graphicData uri="http://schemas.microsoft.com/office/word/2010/wordprocessingShape">
                  <wps:wsp>
                    <wps:cNvCnPr/>
                    <wps:spPr>
                      <a:xfrm flipV="1">
                        <a:off x="0" y="0"/>
                        <a:ext cx="7010400" cy="0"/>
                      </a:xfrm>
                      <a:prstGeom prst="line">
                        <a:avLst/>
                      </a:prstGeom>
                      <a:ln w="76200" cap="flat" cmpd="sng">
                        <a:solidFill>
                          <a:srgbClr val="FF9900"/>
                        </a:solidFill>
                        <a:prstDash val="solid"/>
                        <a:headEnd type="none" w="med" len="med"/>
                        <a:tailEnd type="none" w="med" len="med"/>
                      </a:ln>
                    </wps:spPr>
                    <wps:bodyPr/>
                  </wps:wsp>
                </a:graphicData>
              </a:graphic>
            </wp:anchor>
          </w:drawing>
        </mc:Choice>
        <mc:Fallback>
          <w:pict>
            <v:line w14:anchorId="12F7493C" id="Линия 38"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6pt,-.6pt" to="55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" strokecolor="#f90" strokeweight="6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6433" w14:textId="77777777" w:rsidR="00BD2E20" w:rsidRDefault="00BD2E20">
      <w:r>
        <w:separator/>
      </w:r>
    </w:p>
  </w:footnote>
  <w:footnote w:type="continuationSeparator" w:id="0">
    <w:p w14:paraId="5262E0F3" w14:textId="77777777" w:rsidR="00BD2E20" w:rsidRDefault="00BD2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289B" w14:textId="77777777" w:rsidR="00937A00" w:rsidRDefault="00000000">
    <w:pPr>
      <w:pStyle w:val="aa"/>
    </w:pPr>
    <w:r>
      <w:pict w14:anchorId="6FAD84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78" type="#_x0000_t136" style="position:absolute;margin-left:0;margin-top:0;width:756.1pt;height:56pt;rotation:315;z-index:-251655168;mso-position-horizontal:center;mso-position-horizontal-relative:margin;mso-position-vertical:center;mso-position-vertical-relative:margin;mso-width-relative:page;mso-height-relative:page" o:allowincell="f" fillcolor="silver" stroked="f">
          <v:fill opacity=".5"/>
          <v:textpath style="font-family:&quot;Times New Roman&quot;;font-size:8pt" fitpath="t" string="ДЛЯ СЛУЖЕБНОГО ПОЛЬЗОВАНИЯ"/>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FB93" w14:textId="77777777" w:rsidR="00937A00" w:rsidRDefault="009474E1">
    <w:pPr>
      <w:pStyle w:val="aa"/>
      <w:rPr>
        <w:sz w:val="23"/>
        <w:szCs w:val="23"/>
      </w:rPr>
    </w:pPr>
    <w:r>
      <w:rPr>
        <w:noProof/>
      </w:rPr>
      <w:drawing>
        <wp:anchor distT="0" distB="0" distL="114300" distR="114300" simplePos="0" relativeHeight="251663360" behindDoc="1" locked="0" layoutInCell="1" allowOverlap="1" wp14:anchorId="6ECFB4DB" wp14:editId="315A1EFC">
          <wp:simplePos x="0" y="0"/>
          <wp:positionH relativeFrom="column">
            <wp:posOffset>78105</wp:posOffset>
          </wp:positionH>
          <wp:positionV relativeFrom="paragraph">
            <wp:posOffset>-245745</wp:posOffset>
          </wp:positionV>
          <wp:extent cx="7010400" cy="10276840"/>
          <wp:effectExtent l="50800" t="50800" r="55880" b="50800"/>
          <wp:wrapNone/>
          <wp:docPr id="27" name="Изображение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58"/>
                  <pic:cNvPicPr>
                    <a:picLocks noChangeAspect="1"/>
                  </pic:cNvPicPr>
                </pic:nvPicPr>
                <pic:blipFill>
                  <a:blip r:embed="rId1"/>
                  <a:stretch>
                    <a:fillRect/>
                  </a:stretch>
                </pic:blipFill>
                <pic:spPr>
                  <a:xfrm>
                    <a:off x="0" y="0"/>
                    <a:ext cx="7010400" cy="10276840"/>
                  </a:xfrm>
                  <a:prstGeom prst="rect">
                    <a:avLst/>
                  </a:prstGeom>
                  <a:noFill/>
                  <a:ln w="50800" cap="flat" cmpd="sng">
                    <a:solidFill>
                      <a:srgbClr val="0000FF"/>
                    </a:solidFill>
                    <a:prstDash val="solid"/>
                    <a:miter/>
                    <a:headEnd type="none" w="med" len="med"/>
                    <a:tailEnd type="none" w="med" len="med"/>
                  </a:ln>
                </pic:spPr>
              </pic:pic>
            </a:graphicData>
          </a:graphic>
        </wp:anchor>
      </w:drawing>
    </w:r>
    <w:r w:rsidR="00000000">
      <w:pict w14:anchorId="696372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79" type="#_x0000_t136" style="position:absolute;margin-left:0;margin-top:0;width:756.1pt;height:56pt;rotation:315;z-index:-251654144;mso-position-horizontal:center;mso-position-horizontal-relative:margin;mso-position-vertical:center;mso-position-vertical-relative:margin;mso-width-relative:page;mso-height-relative:page" o:allowincell="f" fillcolor="silver" stroked="f">
          <v:fill opacity=".5"/>
          <v:textpath style="font-family:&quot;Times New Roman&quot;;font-size:8pt" fitpath="t" string="ДЛЯ СЛУЖЕБНОГО ПОЛЬЗОВАНИЯ"/>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5928" w14:textId="77777777" w:rsidR="00937A00" w:rsidRDefault="009474E1">
    <w:pPr>
      <w:pStyle w:val="aa"/>
    </w:pPr>
    <w:r>
      <w:rPr>
        <w:noProof/>
      </w:rPr>
      <mc:AlternateContent>
        <mc:Choice Requires="wps">
          <w:drawing>
            <wp:anchor distT="0" distB="0" distL="114300" distR="114300" simplePos="0" relativeHeight="251668480" behindDoc="0" locked="0" layoutInCell="1" allowOverlap="1" wp14:anchorId="3B61CC3E" wp14:editId="31E52AEF">
              <wp:simplePos x="0" y="0"/>
              <wp:positionH relativeFrom="column">
                <wp:posOffset>4419600</wp:posOffset>
              </wp:positionH>
              <wp:positionV relativeFrom="paragraph">
                <wp:posOffset>6305550</wp:posOffset>
              </wp:positionV>
              <wp:extent cx="2440305" cy="713740"/>
              <wp:effectExtent l="0" t="161925" r="165735" b="8255"/>
              <wp:wrapNone/>
              <wp:docPr id="46" name="Автофигуры 59"/>
              <wp:cNvGraphicFramePr/>
              <a:graphic xmlns:a="http://schemas.openxmlformats.org/drawingml/2006/main">
                <a:graphicData uri="http://schemas.microsoft.com/office/word/2010/wordprocessingShape">
                  <wps:wsp>
                    <wps:cNvSpPr/>
                    <wps:spPr>
                      <a:xfrm>
                        <a:off x="0" y="0"/>
                        <a:ext cx="2440305" cy="713740"/>
                      </a:xfrm>
                      <a:prstGeom prst="roundRect">
                        <a:avLst>
                          <a:gd name="adj" fmla="val 16667"/>
                        </a:avLst>
                      </a:prstGeom>
                      <a:gradFill rotWithShape="1">
                        <a:gsLst>
                          <a:gs pos="0">
                            <a:srgbClr val="FF6600"/>
                          </a:gs>
                          <a:gs pos="100000">
                            <a:srgbClr val="FFFF00"/>
                          </a:gs>
                        </a:gsLst>
                        <a:lin ang="5400000" scaled="1"/>
                        <a:tileRect/>
                      </a:gradFill>
                      <a:ln w="9525">
                        <a:noFill/>
                      </a:ln>
                      <a:scene3d>
                        <a:camera prst="legacyObliqueTopRight">
                          <a:rot lat="0" lon="0" rev="0"/>
                        </a:camera>
                        <a:lightRig rig="legacyFlat3" dir="b"/>
                      </a:scene3d>
                      <a:sp3d extrusionH="430200" prstMaterial="legacyMatte">
                        <a:bevelT w="13500" h="13500" prst="angle"/>
                        <a:bevelB w="13500" h="13500" prst="angle"/>
                        <a:extrusionClr>
                          <a:srgbClr val="FF6600"/>
                        </a:extrusionClr>
                      </a:sp3d>
                    </wps:spPr>
                    <wps:txbx>
                      <w:txbxContent>
                        <w:p w14:paraId="10AC31D3" w14:textId="77777777" w:rsidR="00937A00" w:rsidRDefault="009474E1">
                          <w:pPr>
                            <w:ind w:left="82" w:right="106"/>
                            <w:jc w:val="center"/>
                            <w:rPr>
                              <w:rFonts w:ascii="Bookman Old Style" w:hAnsi="Bookman Old Style"/>
                              <w:b/>
                              <w:color w:val="0000FF"/>
                            </w:rPr>
                          </w:pPr>
                          <w:r>
                            <w:rPr>
                              <w:rFonts w:ascii="Bookman Old Style" w:hAnsi="Bookman Old Style"/>
                              <w:b/>
                              <w:color w:val="0000FF"/>
                            </w:rPr>
                            <w:t xml:space="preserve">Историческая справка </w:t>
                          </w:r>
                        </w:p>
                        <w:p w14:paraId="39002BCB" w14:textId="77777777" w:rsidR="00937A00" w:rsidRDefault="009474E1">
                          <w:pPr>
                            <w:ind w:left="82" w:right="106"/>
                            <w:jc w:val="center"/>
                            <w:rPr>
                              <w:rFonts w:ascii="Bookman Old Style" w:hAnsi="Bookman Old Style"/>
                              <w:b/>
                              <w:color w:val="0000FF"/>
                            </w:rPr>
                          </w:pPr>
                          <w:r>
                            <w:rPr>
                              <w:rFonts w:ascii="Bookman Old Style" w:hAnsi="Bookman Old Style"/>
                              <w:b/>
                              <w:color w:val="0000FF"/>
                            </w:rPr>
                            <w:t xml:space="preserve">6 </w:t>
                          </w:r>
                          <w:proofErr w:type="spellStart"/>
                          <w:r>
                            <w:rPr>
                              <w:rFonts w:ascii="Bookman Old Style" w:hAnsi="Bookman Old Style"/>
                              <w:b/>
                              <w:color w:val="0000FF"/>
                            </w:rPr>
                            <w:t>стр</w:t>
                          </w:r>
                          <w:proofErr w:type="spellEnd"/>
                        </w:p>
                        <w:p w14:paraId="569CD0CE" w14:textId="77777777" w:rsidR="00937A00" w:rsidRDefault="00937A00"/>
                        <w:p w14:paraId="5903424E" w14:textId="77777777" w:rsidR="00937A00" w:rsidRDefault="00937A00">
                          <w:pPr>
                            <w:rPr>
                              <w:szCs w:val="26"/>
                            </w:rPr>
                          </w:pPr>
                        </w:p>
                      </w:txbxContent>
                    </wps:txbx>
                    <wps:bodyPr wrap="square" upright="1">
                      <a:flatTx/>
                    </wps:bodyPr>
                  </wps:wsp>
                </a:graphicData>
              </a:graphic>
            </wp:anchor>
          </w:drawing>
        </mc:Choice>
        <mc:Fallback>
          <w:pict>
            <v:roundrect w14:anchorId="3B61CC3E" id="Автофигуры 59" o:spid="_x0000_s1045" style="position:absolute;margin-left:348pt;margin-top:496.5pt;width:192.15pt;height:56.2pt;z-index:2516684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" fillcolor="#f60">
              <v:fill color2="yellow" rotate="t" focus="100%" type="gradient"/>
              <o:extrusion v:ext="view" color="#f60" on="t"/>
              <v:textbox>
                <w:txbxContent>
                  <w:p w14:paraId="10AC31D3" w14:textId="77777777" w:rsidR="00937A00" w:rsidRDefault="009474E1">
                    <w:pPr>
                      <w:ind w:left="82" w:right="106"/>
                      <w:jc w:val="center"/>
                      <w:rPr>
                        <w:rFonts w:ascii="Bookman Old Style" w:hAnsi="Bookman Old Style"/>
                        <w:b/>
                        <w:color w:val="0000FF"/>
                      </w:rPr>
                    </w:pPr>
                    <w:r>
                      <w:rPr>
                        <w:rFonts w:ascii="Bookman Old Style" w:hAnsi="Bookman Old Style"/>
                        <w:b/>
                        <w:color w:val="0000FF"/>
                      </w:rPr>
                      <w:t xml:space="preserve">Историческая справка </w:t>
                    </w:r>
                  </w:p>
                  <w:p w14:paraId="39002BCB" w14:textId="77777777" w:rsidR="00937A00" w:rsidRDefault="009474E1">
                    <w:pPr>
                      <w:ind w:left="82" w:right="106"/>
                      <w:jc w:val="center"/>
                      <w:rPr>
                        <w:rFonts w:ascii="Bookman Old Style" w:hAnsi="Bookman Old Style"/>
                        <w:b/>
                        <w:color w:val="0000FF"/>
                      </w:rPr>
                    </w:pPr>
                    <w:r>
                      <w:rPr>
                        <w:rFonts w:ascii="Bookman Old Style" w:hAnsi="Bookman Old Style"/>
                        <w:b/>
                        <w:color w:val="0000FF"/>
                      </w:rPr>
                      <w:t xml:space="preserve">6 </w:t>
                    </w:r>
                    <w:proofErr w:type="spellStart"/>
                    <w:r>
                      <w:rPr>
                        <w:rFonts w:ascii="Bookman Old Style" w:hAnsi="Bookman Old Style"/>
                        <w:b/>
                        <w:color w:val="0000FF"/>
                      </w:rPr>
                      <w:t>стр</w:t>
                    </w:r>
                    <w:proofErr w:type="spellEnd"/>
                  </w:p>
                  <w:p w14:paraId="569CD0CE" w14:textId="77777777" w:rsidR="00937A00" w:rsidRDefault="00937A00"/>
                  <w:p w14:paraId="5903424E" w14:textId="77777777" w:rsidR="00937A00" w:rsidRDefault="00937A00">
                    <w:pPr>
                      <w:rPr>
                        <w:szCs w:val="26"/>
                      </w:rPr>
                    </w:pPr>
                  </w:p>
                </w:txbxContent>
              </v:textbox>
            </v:roundrect>
          </w:pict>
        </mc:Fallback>
      </mc:AlternateContent>
    </w:r>
    <w:r>
      <w:rPr>
        <w:noProof/>
      </w:rPr>
      <w:drawing>
        <wp:anchor distT="0" distB="0" distL="114300" distR="114300" simplePos="0" relativeHeight="251659264" behindDoc="1" locked="0" layoutInCell="1" allowOverlap="1" wp14:anchorId="3FACE672" wp14:editId="67117229">
          <wp:simplePos x="0" y="0"/>
          <wp:positionH relativeFrom="column">
            <wp:posOffset>53340</wp:posOffset>
          </wp:positionH>
          <wp:positionV relativeFrom="paragraph">
            <wp:posOffset>-187325</wp:posOffset>
          </wp:positionV>
          <wp:extent cx="7017385" cy="10172700"/>
          <wp:effectExtent l="50800" t="50800" r="64135" b="63500"/>
          <wp:wrapNone/>
          <wp:docPr id="26" name="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 23"/>
                  <pic:cNvPicPr>
                    <a:picLocks noChangeAspect="1"/>
                  </pic:cNvPicPr>
                </pic:nvPicPr>
                <pic:blipFill>
                  <a:blip r:embed="rId1"/>
                  <a:stretch>
                    <a:fillRect/>
                  </a:stretch>
                </pic:blipFill>
                <pic:spPr>
                  <a:xfrm>
                    <a:off x="0" y="0"/>
                    <a:ext cx="7017385" cy="10172700"/>
                  </a:xfrm>
                  <a:prstGeom prst="rect">
                    <a:avLst/>
                  </a:prstGeom>
                  <a:noFill/>
                  <a:ln w="50800" cap="flat" cmpd="sng">
                    <a:solidFill>
                      <a:srgbClr val="0000FF"/>
                    </a:solidFill>
                    <a:prstDash val="solid"/>
                    <a:miter/>
                    <a:headEnd type="none" w="med" len="med"/>
                    <a:tailEnd type="none" w="med" len="med"/>
                  </a:ln>
                </pic:spPr>
              </pic:pic>
            </a:graphicData>
          </a:graphic>
        </wp:anchor>
      </w:drawing>
    </w:r>
    <w:r w:rsidR="00000000">
      <w:pict w14:anchorId="23558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77" type="#_x0000_t136" style="position:absolute;margin-left:0;margin-top:0;width:756.1pt;height:56pt;rotation:315;z-index:-251656192;mso-position-horizontal:center;mso-position-horizontal-relative:margin;mso-position-vertical:center;mso-position-vertical-relative:margin;mso-width-relative:page;mso-height-relative:page" o:allowincell="f" fillcolor="silver" stroked="f">
          <v:fill opacity=".5"/>
          <v:textpath style="font-family:&quot;Times New Roman&quot;;font-size:8pt" fitpath="t" string="ДЛЯ СЛУЖЕБНОГО ПОЛЬЗОВАНИЯ"/>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3DBE0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01280784" o:spid="_x0000_i1025" type="#_x0000_t75" alt="🎉" style="width:12pt;height:12pt;visibility:visible;mso-wrap-style:square">
            <v:imagedata r:id="rId1" o:title="🎉"/>
          </v:shape>
        </w:pict>
      </mc:Choice>
      <mc:Fallback>
        <w:drawing>
          <wp:inline distT="0" distB="0" distL="0" distR="0" wp14:anchorId="5611131C" wp14:editId="6816FDCC">
            <wp:extent cx="152400" cy="152400"/>
            <wp:effectExtent l="0" t="0" r="0" b="0"/>
            <wp:docPr id="1901280784" name="Рисунок 19012807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numPicBullet w:numPicBulletId="1">
    <mc:AlternateContent>
      <mc:Choice Requires="v">
        <w:pict>
          <v:shape w14:anchorId="01E3C739" id="Рисунок 1675092453" o:spid="_x0000_i1025" type="#_x0000_t75" alt="🧑🏼" style="width:12pt;height:12pt;visibility:visible;mso-wrap-style:square">
            <v:imagedata r:id="rId3" o:title="🧑🏼"/>
          </v:shape>
        </w:pict>
      </mc:Choice>
      <mc:Fallback>
        <w:drawing>
          <wp:inline distT="0" distB="0" distL="0" distR="0" wp14:anchorId="55137923" wp14:editId="671B217C">
            <wp:extent cx="152400" cy="152400"/>
            <wp:effectExtent l="0" t="0" r="0" b="0"/>
            <wp:docPr id="1675092453" name="Рисунок 16750924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mc:Fallback>
    </mc:AlternateContent>
  </w:numPicBullet>
  <w:abstractNum w:abstractNumId="0" w15:restartNumberingAfterBreak="0">
    <w:nsid w:val="08B70BFA"/>
    <w:multiLevelType w:val="hybridMultilevel"/>
    <w:tmpl w:val="B61C079E"/>
    <w:lvl w:ilvl="0" w:tplc="55A29586">
      <w:start w:val="1"/>
      <w:numFmt w:val="decimal"/>
      <w:lvlText w:val="%1."/>
      <w:lvlJc w:val="left"/>
      <w:pPr>
        <w:ind w:left="1197" w:hanging="6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BC4D61"/>
    <w:multiLevelType w:val="hybridMultilevel"/>
    <w:tmpl w:val="32E02678"/>
    <w:lvl w:ilvl="0" w:tplc="4368643E">
      <w:start w:val="1"/>
      <w:numFmt w:val="decimal"/>
      <w:lvlText w:val="%1)"/>
      <w:lvlJc w:val="left"/>
      <w:pPr>
        <w:ind w:left="1068" w:hanging="360"/>
      </w:pPr>
      <w:rPr>
        <w:rFonts w:eastAsia="SimSu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EF23FC1"/>
    <w:multiLevelType w:val="multilevel"/>
    <w:tmpl w:val="3E60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40CFC"/>
    <w:multiLevelType w:val="multilevel"/>
    <w:tmpl w:val="A6E0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77B5A"/>
    <w:multiLevelType w:val="multilevel"/>
    <w:tmpl w:val="EA1CF69C"/>
    <w:lvl w:ilvl="0">
      <w:start w:val="1"/>
      <w:numFmt w:val="bullet"/>
      <w:lvlText w:val=""/>
      <w:lvlJc w:val="left"/>
      <w:pPr>
        <w:tabs>
          <w:tab w:val="num" w:pos="227"/>
        </w:tabs>
        <w:ind w:left="227" w:hanging="227"/>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15:restartNumberingAfterBreak="0">
    <w:nsid w:val="441C26AD"/>
    <w:multiLevelType w:val="hybridMultilevel"/>
    <w:tmpl w:val="FC36256A"/>
    <w:lvl w:ilvl="0" w:tplc="6366C2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6752844"/>
    <w:multiLevelType w:val="hybridMultilevel"/>
    <w:tmpl w:val="15C44AA8"/>
    <w:lvl w:ilvl="0" w:tplc="06589F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47083500"/>
    <w:multiLevelType w:val="multilevel"/>
    <w:tmpl w:val="F490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F41F3"/>
    <w:multiLevelType w:val="multilevel"/>
    <w:tmpl w:val="7D86F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EE2BCF"/>
    <w:multiLevelType w:val="multilevel"/>
    <w:tmpl w:val="A55C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A77FF6"/>
    <w:multiLevelType w:val="hybridMultilevel"/>
    <w:tmpl w:val="8D92941A"/>
    <w:lvl w:ilvl="0" w:tplc="291EC23C">
      <w:start w:val="1"/>
      <w:numFmt w:val="bullet"/>
      <w:lvlText w:val=""/>
      <w:lvlPicBulletId w:val="0"/>
      <w:lvlJc w:val="left"/>
      <w:pPr>
        <w:tabs>
          <w:tab w:val="num" w:pos="720"/>
        </w:tabs>
        <w:ind w:left="720" w:hanging="360"/>
      </w:pPr>
      <w:rPr>
        <w:rFonts w:ascii="Symbol" w:hAnsi="Symbol" w:hint="default"/>
      </w:rPr>
    </w:lvl>
    <w:lvl w:ilvl="1" w:tplc="2B50053C" w:tentative="1">
      <w:start w:val="1"/>
      <w:numFmt w:val="bullet"/>
      <w:lvlText w:val=""/>
      <w:lvlJc w:val="left"/>
      <w:pPr>
        <w:tabs>
          <w:tab w:val="num" w:pos="1440"/>
        </w:tabs>
        <w:ind w:left="1440" w:hanging="360"/>
      </w:pPr>
      <w:rPr>
        <w:rFonts w:ascii="Symbol" w:hAnsi="Symbol" w:hint="default"/>
      </w:rPr>
    </w:lvl>
    <w:lvl w:ilvl="2" w:tplc="265CF614" w:tentative="1">
      <w:start w:val="1"/>
      <w:numFmt w:val="bullet"/>
      <w:lvlText w:val=""/>
      <w:lvlJc w:val="left"/>
      <w:pPr>
        <w:tabs>
          <w:tab w:val="num" w:pos="2160"/>
        </w:tabs>
        <w:ind w:left="2160" w:hanging="360"/>
      </w:pPr>
      <w:rPr>
        <w:rFonts w:ascii="Symbol" w:hAnsi="Symbol" w:hint="default"/>
      </w:rPr>
    </w:lvl>
    <w:lvl w:ilvl="3" w:tplc="FDCE90F8" w:tentative="1">
      <w:start w:val="1"/>
      <w:numFmt w:val="bullet"/>
      <w:lvlText w:val=""/>
      <w:lvlJc w:val="left"/>
      <w:pPr>
        <w:tabs>
          <w:tab w:val="num" w:pos="2880"/>
        </w:tabs>
        <w:ind w:left="2880" w:hanging="360"/>
      </w:pPr>
      <w:rPr>
        <w:rFonts w:ascii="Symbol" w:hAnsi="Symbol" w:hint="default"/>
      </w:rPr>
    </w:lvl>
    <w:lvl w:ilvl="4" w:tplc="F10AD638" w:tentative="1">
      <w:start w:val="1"/>
      <w:numFmt w:val="bullet"/>
      <w:lvlText w:val=""/>
      <w:lvlJc w:val="left"/>
      <w:pPr>
        <w:tabs>
          <w:tab w:val="num" w:pos="3600"/>
        </w:tabs>
        <w:ind w:left="3600" w:hanging="360"/>
      </w:pPr>
      <w:rPr>
        <w:rFonts w:ascii="Symbol" w:hAnsi="Symbol" w:hint="default"/>
      </w:rPr>
    </w:lvl>
    <w:lvl w:ilvl="5" w:tplc="A7C26F72" w:tentative="1">
      <w:start w:val="1"/>
      <w:numFmt w:val="bullet"/>
      <w:lvlText w:val=""/>
      <w:lvlJc w:val="left"/>
      <w:pPr>
        <w:tabs>
          <w:tab w:val="num" w:pos="4320"/>
        </w:tabs>
        <w:ind w:left="4320" w:hanging="360"/>
      </w:pPr>
      <w:rPr>
        <w:rFonts w:ascii="Symbol" w:hAnsi="Symbol" w:hint="default"/>
      </w:rPr>
    </w:lvl>
    <w:lvl w:ilvl="6" w:tplc="C6927C82" w:tentative="1">
      <w:start w:val="1"/>
      <w:numFmt w:val="bullet"/>
      <w:lvlText w:val=""/>
      <w:lvlJc w:val="left"/>
      <w:pPr>
        <w:tabs>
          <w:tab w:val="num" w:pos="5040"/>
        </w:tabs>
        <w:ind w:left="5040" w:hanging="360"/>
      </w:pPr>
      <w:rPr>
        <w:rFonts w:ascii="Symbol" w:hAnsi="Symbol" w:hint="default"/>
      </w:rPr>
    </w:lvl>
    <w:lvl w:ilvl="7" w:tplc="006CA828" w:tentative="1">
      <w:start w:val="1"/>
      <w:numFmt w:val="bullet"/>
      <w:lvlText w:val=""/>
      <w:lvlJc w:val="left"/>
      <w:pPr>
        <w:tabs>
          <w:tab w:val="num" w:pos="5760"/>
        </w:tabs>
        <w:ind w:left="5760" w:hanging="360"/>
      </w:pPr>
      <w:rPr>
        <w:rFonts w:ascii="Symbol" w:hAnsi="Symbol" w:hint="default"/>
      </w:rPr>
    </w:lvl>
    <w:lvl w:ilvl="8" w:tplc="93D858A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58C079C8"/>
    <w:multiLevelType w:val="multilevel"/>
    <w:tmpl w:val="58C079C8"/>
    <w:lvl w:ilvl="0">
      <w:start w:val="1"/>
      <w:numFmt w:val="bullet"/>
      <w:lvlText w:val=""/>
      <w:lvlJc w:val="left"/>
      <w:pPr>
        <w:tabs>
          <w:tab w:val="left" w:pos="1080"/>
        </w:tabs>
        <w:ind w:left="1080" w:hanging="360"/>
      </w:pPr>
      <w:rPr>
        <w:rFonts w:ascii="Wingdings" w:hAnsi="Wingdings" w:hint="default"/>
        <w:sz w:val="28"/>
        <w:szCs w:val="28"/>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5B621628"/>
    <w:multiLevelType w:val="hybridMultilevel"/>
    <w:tmpl w:val="6A4EBC20"/>
    <w:lvl w:ilvl="0" w:tplc="B30A074C">
      <w:start w:val="1"/>
      <w:numFmt w:val="bullet"/>
      <w:lvlText w:val=""/>
      <w:lvlPicBulletId w:val="1"/>
      <w:lvlJc w:val="left"/>
      <w:pPr>
        <w:tabs>
          <w:tab w:val="num" w:pos="720"/>
        </w:tabs>
        <w:ind w:left="720" w:hanging="360"/>
      </w:pPr>
      <w:rPr>
        <w:rFonts w:ascii="Symbol" w:hAnsi="Symbol" w:hint="default"/>
      </w:rPr>
    </w:lvl>
    <w:lvl w:ilvl="1" w:tplc="3FD05FD0" w:tentative="1">
      <w:start w:val="1"/>
      <w:numFmt w:val="bullet"/>
      <w:lvlText w:val=""/>
      <w:lvlJc w:val="left"/>
      <w:pPr>
        <w:tabs>
          <w:tab w:val="num" w:pos="1440"/>
        </w:tabs>
        <w:ind w:left="1440" w:hanging="360"/>
      </w:pPr>
      <w:rPr>
        <w:rFonts w:ascii="Symbol" w:hAnsi="Symbol" w:hint="default"/>
      </w:rPr>
    </w:lvl>
    <w:lvl w:ilvl="2" w:tplc="034E0454" w:tentative="1">
      <w:start w:val="1"/>
      <w:numFmt w:val="bullet"/>
      <w:lvlText w:val=""/>
      <w:lvlJc w:val="left"/>
      <w:pPr>
        <w:tabs>
          <w:tab w:val="num" w:pos="2160"/>
        </w:tabs>
        <w:ind w:left="2160" w:hanging="360"/>
      </w:pPr>
      <w:rPr>
        <w:rFonts w:ascii="Symbol" w:hAnsi="Symbol" w:hint="default"/>
      </w:rPr>
    </w:lvl>
    <w:lvl w:ilvl="3" w:tplc="788E5144" w:tentative="1">
      <w:start w:val="1"/>
      <w:numFmt w:val="bullet"/>
      <w:lvlText w:val=""/>
      <w:lvlJc w:val="left"/>
      <w:pPr>
        <w:tabs>
          <w:tab w:val="num" w:pos="2880"/>
        </w:tabs>
        <w:ind w:left="2880" w:hanging="360"/>
      </w:pPr>
      <w:rPr>
        <w:rFonts w:ascii="Symbol" w:hAnsi="Symbol" w:hint="default"/>
      </w:rPr>
    </w:lvl>
    <w:lvl w:ilvl="4" w:tplc="FF38D0A2" w:tentative="1">
      <w:start w:val="1"/>
      <w:numFmt w:val="bullet"/>
      <w:lvlText w:val=""/>
      <w:lvlJc w:val="left"/>
      <w:pPr>
        <w:tabs>
          <w:tab w:val="num" w:pos="3600"/>
        </w:tabs>
        <w:ind w:left="3600" w:hanging="360"/>
      </w:pPr>
      <w:rPr>
        <w:rFonts w:ascii="Symbol" w:hAnsi="Symbol" w:hint="default"/>
      </w:rPr>
    </w:lvl>
    <w:lvl w:ilvl="5" w:tplc="5582D3E0" w:tentative="1">
      <w:start w:val="1"/>
      <w:numFmt w:val="bullet"/>
      <w:lvlText w:val=""/>
      <w:lvlJc w:val="left"/>
      <w:pPr>
        <w:tabs>
          <w:tab w:val="num" w:pos="4320"/>
        </w:tabs>
        <w:ind w:left="4320" w:hanging="360"/>
      </w:pPr>
      <w:rPr>
        <w:rFonts w:ascii="Symbol" w:hAnsi="Symbol" w:hint="default"/>
      </w:rPr>
    </w:lvl>
    <w:lvl w:ilvl="6" w:tplc="D3B8D83E" w:tentative="1">
      <w:start w:val="1"/>
      <w:numFmt w:val="bullet"/>
      <w:lvlText w:val=""/>
      <w:lvlJc w:val="left"/>
      <w:pPr>
        <w:tabs>
          <w:tab w:val="num" w:pos="5040"/>
        </w:tabs>
        <w:ind w:left="5040" w:hanging="360"/>
      </w:pPr>
      <w:rPr>
        <w:rFonts w:ascii="Symbol" w:hAnsi="Symbol" w:hint="default"/>
      </w:rPr>
    </w:lvl>
    <w:lvl w:ilvl="7" w:tplc="5FACD670" w:tentative="1">
      <w:start w:val="1"/>
      <w:numFmt w:val="bullet"/>
      <w:lvlText w:val=""/>
      <w:lvlJc w:val="left"/>
      <w:pPr>
        <w:tabs>
          <w:tab w:val="num" w:pos="5760"/>
        </w:tabs>
        <w:ind w:left="5760" w:hanging="360"/>
      </w:pPr>
      <w:rPr>
        <w:rFonts w:ascii="Symbol" w:hAnsi="Symbol" w:hint="default"/>
      </w:rPr>
    </w:lvl>
    <w:lvl w:ilvl="8" w:tplc="456CCE8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78238C8"/>
    <w:multiLevelType w:val="singleLevel"/>
    <w:tmpl w:val="678238C8"/>
    <w:lvl w:ilvl="0">
      <w:start w:val="1"/>
      <w:numFmt w:val="decimal"/>
      <w:suff w:val="space"/>
      <w:lvlText w:val="%1)"/>
      <w:lvlJc w:val="left"/>
      <w:pPr>
        <w:ind w:left="708" w:firstLine="0"/>
      </w:pPr>
    </w:lvl>
  </w:abstractNum>
  <w:abstractNum w:abstractNumId="14" w15:restartNumberingAfterBreak="0">
    <w:nsid w:val="71C31D46"/>
    <w:multiLevelType w:val="multilevel"/>
    <w:tmpl w:val="702C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540D40"/>
    <w:multiLevelType w:val="multilevel"/>
    <w:tmpl w:val="F4DA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3363EC"/>
    <w:multiLevelType w:val="multilevel"/>
    <w:tmpl w:val="7D3363EC"/>
    <w:lvl w:ilvl="0">
      <w:start w:val="1"/>
      <w:numFmt w:val="bullet"/>
      <w:lvlText w:val=""/>
      <w:lvlJc w:val="left"/>
      <w:pPr>
        <w:tabs>
          <w:tab w:val="left" w:pos="1080"/>
        </w:tabs>
        <w:ind w:left="1080" w:hanging="360"/>
      </w:pPr>
      <w:rPr>
        <w:rFonts w:ascii="Wingdings" w:hAnsi="Wingdings" w:hint="default"/>
        <w:color w:val="auto"/>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num w:numId="1" w16cid:durableId="1797721449">
    <w:abstractNumId w:val="11"/>
  </w:num>
  <w:num w:numId="2" w16cid:durableId="2019236090">
    <w:abstractNumId w:val="16"/>
  </w:num>
  <w:num w:numId="3" w16cid:durableId="1952275485">
    <w:abstractNumId w:val="13"/>
  </w:num>
  <w:num w:numId="4" w16cid:durableId="1311641026">
    <w:abstractNumId w:val="5"/>
  </w:num>
  <w:num w:numId="5" w16cid:durableId="1858764245">
    <w:abstractNumId w:val="0"/>
  </w:num>
  <w:num w:numId="6" w16cid:durableId="1152989050">
    <w:abstractNumId w:val="6"/>
  </w:num>
  <w:num w:numId="7" w16cid:durableId="28848365">
    <w:abstractNumId w:val="1"/>
  </w:num>
  <w:num w:numId="8" w16cid:durableId="926301968">
    <w:abstractNumId w:val="10"/>
  </w:num>
  <w:num w:numId="9" w16cid:durableId="1021206252">
    <w:abstractNumId w:val="12"/>
  </w:num>
  <w:num w:numId="10" w16cid:durableId="2142189357">
    <w:abstractNumId w:val="2"/>
  </w:num>
  <w:num w:numId="11" w16cid:durableId="2135825809">
    <w:abstractNumId w:val="14"/>
  </w:num>
  <w:num w:numId="12" w16cid:durableId="1737780359">
    <w:abstractNumId w:val="15"/>
  </w:num>
  <w:num w:numId="13" w16cid:durableId="734662059">
    <w:abstractNumId w:val="7"/>
  </w:num>
  <w:num w:numId="14" w16cid:durableId="1134978938">
    <w:abstractNumId w:val="3"/>
  </w:num>
  <w:num w:numId="15" w16cid:durableId="1727751718">
    <w:abstractNumId w:val="8"/>
  </w:num>
  <w:num w:numId="16" w16cid:durableId="1374843837">
    <w:abstractNumId w:val="9"/>
  </w:num>
  <w:num w:numId="17" w16cid:durableId="883643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hdrShapeDefaults>
    <o:shapedefaults v:ext="edit" spidmax="2050" fillcolor="white" stroke="f">
      <v:fill color="white"/>
      <v:stroke on="f"/>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819"/>
    <w:rsid w:val="00000182"/>
    <w:rsid w:val="0000065B"/>
    <w:rsid w:val="00000BEF"/>
    <w:rsid w:val="00001935"/>
    <w:rsid w:val="00001C53"/>
    <w:rsid w:val="00005908"/>
    <w:rsid w:val="0000606F"/>
    <w:rsid w:val="00006CFA"/>
    <w:rsid w:val="00010658"/>
    <w:rsid w:val="000110E3"/>
    <w:rsid w:val="0001141F"/>
    <w:rsid w:val="00012205"/>
    <w:rsid w:val="0001283D"/>
    <w:rsid w:val="000129EE"/>
    <w:rsid w:val="00013699"/>
    <w:rsid w:val="00014888"/>
    <w:rsid w:val="000174D4"/>
    <w:rsid w:val="00024C69"/>
    <w:rsid w:val="000255C4"/>
    <w:rsid w:val="00025842"/>
    <w:rsid w:val="00025AA7"/>
    <w:rsid w:val="0002631A"/>
    <w:rsid w:val="00027475"/>
    <w:rsid w:val="00027DB6"/>
    <w:rsid w:val="00030448"/>
    <w:rsid w:val="000316B7"/>
    <w:rsid w:val="00033203"/>
    <w:rsid w:val="00033978"/>
    <w:rsid w:val="000342F5"/>
    <w:rsid w:val="00034E88"/>
    <w:rsid w:val="000350C3"/>
    <w:rsid w:val="00035CDF"/>
    <w:rsid w:val="00036CCD"/>
    <w:rsid w:val="00036D2B"/>
    <w:rsid w:val="00042219"/>
    <w:rsid w:val="00044EF5"/>
    <w:rsid w:val="00046F34"/>
    <w:rsid w:val="000479B5"/>
    <w:rsid w:val="000511BD"/>
    <w:rsid w:val="0005214B"/>
    <w:rsid w:val="00052275"/>
    <w:rsid w:val="00052B79"/>
    <w:rsid w:val="00052D87"/>
    <w:rsid w:val="000532E1"/>
    <w:rsid w:val="000537FF"/>
    <w:rsid w:val="00053D34"/>
    <w:rsid w:val="000540B6"/>
    <w:rsid w:val="00054D65"/>
    <w:rsid w:val="00055B7E"/>
    <w:rsid w:val="00055CD1"/>
    <w:rsid w:val="0005766F"/>
    <w:rsid w:val="00057DD1"/>
    <w:rsid w:val="00057FDF"/>
    <w:rsid w:val="0006094A"/>
    <w:rsid w:val="00060EF2"/>
    <w:rsid w:val="00061C57"/>
    <w:rsid w:val="00061E78"/>
    <w:rsid w:val="000622C5"/>
    <w:rsid w:val="0006431E"/>
    <w:rsid w:val="000646E9"/>
    <w:rsid w:val="00064B6F"/>
    <w:rsid w:val="00065228"/>
    <w:rsid w:val="0006724B"/>
    <w:rsid w:val="00071D85"/>
    <w:rsid w:val="000756DF"/>
    <w:rsid w:val="00076208"/>
    <w:rsid w:val="0007626A"/>
    <w:rsid w:val="00076459"/>
    <w:rsid w:val="0007746F"/>
    <w:rsid w:val="00077E55"/>
    <w:rsid w:val="00080A17"/>
    <w:rsid w:val="000817C2"/>
    <w:rsid w:val="00081B43"/>
    <w:rsid w:val="000857A2"/>
    <w:rsid w:val="000864A4"/>
    <w:rsid w:val="00087F6B"/>
    <w:rsid w:val="000907B5"/>
    <w:rsid w:val="0009132E"/>
    <w:rsid w:val="00091BFD"/>
    <w:rsid w:val="00091E04"/>
    <w:rsid w:val="000924AD"/>
    <w:rsid w:val="000936D0"/>
    <w:rsid w:val="000939A3"/>
    <w:rsid w:val="000940F6"/>
    <w:rsid w:val="000941E6"/>
    <w:rsid w:val="00094632"/>
    <w:rsid w:val="00096FC3"/>
    <w:rsid w:val="00097CD1"/>
    <w:rsid w:val="000A2315"/>
    <w:rsid w:val="000A2887"/>
    <w:rsid w:val="000A2BAE"/>
    <w:rsid w:val="000A5EDA"/>
    <w:rsid w:val="000A6CC1"/>
    <w:rsid w:val="000A6E2A"/>
    <w:rsid w:val="000A7B6D"/>
    <w:rsid w:val="000B03AA"/>
    <w:rsid w:val="000B1C92"/>
    <w:rsid w:val="000B3086"/>
    <w:rsid w:val="000B333D"/>
    <w:rsid w:val="000B3A89"/>
    <w:rsid w:val="000B4028"/>
    <w:rsid w:val="000B4712"/>
    <w:rsid w:val="000B4CE2"/>
    <w:rsid w:val="000B5F74"/>
    <w:rsid w:val="000B6BB5"/>
    <w:rsid w:val="000B6F21"/>
    <w:rsid w:val="000B73AD"/>
    <w:rsid w:val="000B7C9A"/>
    <w:rsid w:val="000C17B8"/>
    <w:rsid w:val="000C262F"/>
    <w:rsid w:val="000C3256"/>
    <w:rsid w:val="000C38A3"/>
    <w:rsid w:val="000C3C60"/>
    <w:rsid w:val="000C3E94"/>
    <w:rsid w:val="000C3F37"/>
    <w:rsid w:val="000C5029"/>
    <w:rsid w:val="000C53EC"/>
    <w:rsid w:val="000D0488"/>
    <w:rsid w:val="000D1CA0"/>
    <w:rsid w:val="000D3EF6"/>
    <w:rsid w:val="000D52F4"/>
    <w:rsid w:val="000D543C"/>
    <w:rsid w:val="000D647A"/>
    <w:rsid w:val="000D6BDF"/>
    <w:rsid w:val="000D7D2A"/>
    <w:rsid w:val="000D7FC5"/>
    <w:rsid w:val="000E08DD"/>
    <w:rsid w:val="000E1546"/>
    <w:rsid w:val="000E200E"/>
    <w:rsid w:val="000E2479"/>
    <w:rsid w:val="000E4CFA"/>
    <w:rsid w:val="000E6674"/>
    <w:rsid w:val="000E73C6"/>
    <w:rsid w:val="000E74CF"/>
    <w:rsid w:val="000E7DF5"/>
    <w:rsid w:val="000F10D3"/>
    <w:rsid w:val="000F12A8"/>
    <w:rsid w:val="000F130F"/>
    <w:rsid w:val="000F2100"/>
    <w:rsid w:val="000F318A"/>
    <w:rsid w:val="000F43CD"/>
    <w:rsid w:val="000F4FE9"/>
    <w:rsid w:val="000F5885"/>
    <w:rsid w:val="000F74CC"/>
    <w:rsid w:val="000F7AE0"/>
    <w:rsid w:val="000F7B5B"/>
    <w:rsid w:val="000F7DBE"/>
    <w:rsid w:val="001027B7"/>
    <w:rsid w:val="00102BB0"/>
    <w:rsid w:val="00102DFE"/>
    <w:rsid w:val="00103933"/>
    <w:rsid w:val="00103DD3"/>
    <w:rsid w:val="0010402A"/>
    <w:rsid w:val="00104C47"/>
    <w:rsid w:val="00105F2A"/>
    <w:rsid w:val="00106DC8"/>
    <w:rsid w:val="00107AA3"/>
    <w:rsid w:val="00110419"/>
    <w:rsid w:val="001120B1"/>
    <w:rsid w:val="001136AF"/>
    <w:rsid w:val="00113B31"/>
    <w:rsid w:val="001141E7"/>
    <w:rsid w:val="00114881"/>
    <w:rsid w:val="00114B48"/>
    <w:rsid w:val="001162A4"/>
    <w:rsid w:val="0011661A"/>
    <w:rsid w:val="00116AB6"/>
    <w:rsid w:val="00116ADB"/>
    <w:rsid w:val="00116C67"/>
    <w:rsid w:val="00120381"/>
    <w:rsid w:val="00120B17"/>
    <w:rsid w:val="00120BCB"/>
    <w:rsid w:val="0012288A"/>
    <w:rsid w:val="0012409E"/>
    <w:rsid w:val="001241BB"/>
    <w:rsid w:val="00125146"/>
    <w:rsid w:val="00125961"/>
    <w:rsid w:val="00126D19"/>
    <w:rsid w:val="00126DF2"/>
    <w:rsid w:val="00130C9B"/>
    <w:rsid w:val="00132D75"/>
    <w:rsid w:val="00133ACE"/>
    <w:rsid w:val="00136819"/>
    <w:rsid w:val="00137DF2"/>
    <w:rsid w:val="00137EA3"/>
    <w:rsid w:val="00137FC2"/>
    <w:rsid w:val="001405D4"/>
    <w:rsid w:val="0014123A"/>
    <w:rsid w:val="00142B0E"/>
    <w:rsid w:val="001447BE"/>
    <w:rsid w:val="00144ED2"/>
    <w:rsid w:val="00145A50"/>
    <w:rsid w:val="00146386"/>
    <w:rsid w:val="001479D4"/>
    <w:rsid w:val="00147F9E"/>
    <w:rsid w:val="001516D2"/>
    <w:rsid w:val="00151B53"/>
    <w:rsid w:val="001525A2"/>
    <w:rsid w:val="00153C1F"/>
    <w:rsid w:val="001552E1"/>
    <w:rsid w:val="001555F9"/>
    <w:rsid w:val="00156C70"/>
    <w:rsid w:val="00157C7E"/>
    <w:rsid w:val="00157D50"/>
    <w:rsid w:val="0016097D"/>
    <w:rsid w:val="00161761"/>
    <w:rsid w:val="0016197F"/>
    <w:rsid w:val="00162014"/>
    <w:rsid w:val="00163EE9"/>
    <w:rsid w:val="00165C3B"/>
    <w:rsid w:val="001660EA"/>
    <w:rsid w:val="00166B9B"/>
    <w:rsid w:val="0016794D"/>
    <w:rsid w:val="0017026D"/>
    <w:rsid w:val="00170573"/>
    <w:rsid w:val="001712D6"/>
    <w:rsid w:val="001744AE"/>
    <w:rsid w:val="00174A5D"/>
    <w:rsid w:val="001769CA"/>
    <w:rsid w:val="001800BD"/>
    <w:rsid w:val="00180642"/>
    <w:rsid w:val="00180D56"/>
    <w:rsid w:val="0018133E"/>
    <w:rsid w:val="00184590"/>
    <w:rsid w:val="0018461D"/>
    <w:rsid w:val="00186781"/>
    <w:rsid w:val="00186F21"/>
    <w:rsid w:val="00187425"/>
    <w:rsid w:val="001907CF"/>
    <w:rsid w:val="00190806"/>
    <w:rsid w:val="00191495"/>
    <w:rsid w:val="00193982"/>
    <w:rsid w:val="00194297"/>
    <w:rsid w:val="00195558"/>
    <w:rsid w:val="00195E21"/>
    <w:rsid w:val="00196890"/>
    <w:rsid w:val="00196FB0"/>
    <w:rsid w:val="00197D04"/>
    <w:rsid w:val="00197E6F"/>
    <w:rsid w:val="001A2893"/>
    <w:rsid w:val="001A2DF2"/>
    <w:rsid w:val="001A31A4"/>
    <w:rsid w:val="001A4CE5"/>
    <w:rsid w:val="001A4D77"/>
    <w:rsid w:val="001A4DDA"/>
    <w:rsid w:val="001A5CC3"/>
    <w:rsid w:val="001A6AF9"/>
    <w:rsid w:val="001A6F3F"/>
    <w:rsid w:val="001B0E5F"/>
    <w:rsid w:val="001B12CA"/>
    <w:rsid w:val="001B2274"/>
    <w:rsid w:val="001B2AB5"/>
    <w:rsid w:val="001B2B49"/>
    <w:rsid w:val="001B37AD"/>
    <w:rsid w:val="001B3A30"/>
    <w:rsid w:val="001B44CC"/>
    <w:rsid w:val="001B630E"/>
    <w:rsid w:val="001B7CB8"/>
    <w:rsid w:val="001C0B08"/>
    <w:rsid w:val="001C37CA"/>
    <w:rsid w:val="001C3CF9"/>
    <w:rsid w:val="001C3F3E"/>
    <w:rsid w:val="001C40EB"/>
    <w:rsid w:val="001C53BB"/>
    <w:rsid w:val="001C5632"/>
    <w:rsid w:val="001C5AE8"/>
    <w:rsid w:val="001C64F8"/>
    <w:rsid w:val="001C7E6B"/>
    <w:rsid w:val="001D1A15"/>
    <w:rsid w:val="001D1AE2"/>
    <w:rsid w:val="001D1D80"/>
    <w:rsid w:val="001D1ED5"/>
    <w:rsid w:val="001D35C1"/>
    <w:rsid w:val="001D4156"/>
    <w:rsid w:val="001D4BFB"/>
    <w:rsid w:val="001D5AD6"/>
    <w:rsid w:val="001D68C4"/>
    <w:rsid w:val="001D6C74"/>
    <w:rsid w:val="001D7B45"/>
    <w:rsid w:val="001D7C22"/>
    <w:rsid w:val="001E0665"/>
    <w:rsid w:val="001E180E"/>
    <w:rsid w:val="001E19B9"/>
    <w:rsid w:val="001E2DF2"/>
    <w:rsid w:val="001E3A68"/>
    <w:rsid w:val="001E5878"/>
    <w:rsid w:val="001F10B6"/>
    <w:rsid w:val="001F1B30"/>
    <w:rsid w:val="001F2B99"/>
    <w:rsid w:val="001F3011"/>
    <w:rsid w:val="001F34CA"/>
    <w:rsid w:val="001F3D11"/>
    <w:rsid w:val="001F4D44"/>
    <w:rsid w:val="001F4E57"/>
    <w:rsid w:val="001F62B3"/>
    <w:rsid w:val="001F6BBA"/>
    <w:rsid w:val="001F792C"/>
    <w:rsid w:val="001F7DAB"/>
    <w:rsid w:val="002008FF"/>
    <w:rsid w:val="002010E1"/>
    <w:rsid w:val="00201218"/>
    <w:rsid w:val="00201A0E"/>
    <w:rsid w:val="00201DA1"/>
    <w:rsid w:val="002022A3"/>
    <w:rsid w:val="002024E0"/>
    <w:rsid w:val="00202997"/>
    <w:rsid w:val="0020516A"/>
    <w:rsid w:val="0020531E"/>
    <w:rsid w:val="00205326"/>
    <w:rsid w:val="002053A9"/>
    <w:rsid w:val="002055F8"/>
    <w:rsid w:val="00205843"/>
    <w:rsid w:val="002102C0"/>
    <w:rsid w:val="00210323"/>
    <w:rsid w:val="00210ADE"/>
    <w:rsid w:val="002114DE"/>
    <w:rsid w:val="00212CB9"/>
    <w:rsid w:val="00215361"/>
    <w:rsid w:val="00216EE1"/>
    <w:rsid w:val="002170DF"/>
    <w:rsid w:val="00220000"/>
    <w:rsid w:val="002205FB"/>
    <w:rsid w:val="002218CE"/>
    <w:rsid w:val="00222A49"/>
    <w:rsid w:val="00222B0C"/>
    <w:rsid w:val="00223A40"/>
    <w:rsid w:val="00223A78"/>
    <w:rsid w:val="00223B9F"/>
    <w:rsid w:val="00225FA2"/>
    <w:rsid w:val="002266E9"/>
    <w:rsid w:val="0022687F"/>
    <w:rsid w:val="002277BD"/>
    <w:rsid w:val="0023063A"/>
    <w:rsid w:val="00230B12"/>
    <w:rsid w:val="00230CFF"/>
    <w:rsid w:val="002317B6"/>
    <w:rsid w:val="00231ABB"/>
    <w:rsid w:val="00231B55"/>
    <w:rsid w:val="00231C2F"/>
    <w:rsid w:val="0023737B"/>
    <w:rsid w:val="002418C6"/>
    <w:rsid w:val="002430EF"/>
    <w:rsid w:val="0024619E"/>
    <w:rsid w:val="002462ED"/>
    <w:rsid w:val="00246E52"/>
    <w:rsid w:val="00247C08"/>
    <w:rsid w:val="00250704"/>
    <w:rsid w:val="0025266D"/>
    <w:rsid w:val="00253648"/>
    <w:rsid w:val="00253A3A"/>
    <w:rsid w:val="002544FF"/>
    <w:rsid w:val="00254545"/>
    <w:rsid w:val="00255235"/>
    <w:rsid w:val="00260031"/>
    <w:rsid w:val="002610EE"/>
    <w:rsid w:val="0026169A"/>
    <w:rsid w:val="00261D28"/>
    <w:rsid w:val="00264A64"/>
    <w:rsid w:val="00265011"/>
    <w:rsid w:val="0026650C"/>
    <w:rsid w:val="00266C6B"/>
    <w:rsid w:val="002708F8"/>
    <w:rsid w:val="00273152"/>
    <w:rsid w:val="0027362C"/>
    <w:rsid w:val="00273DF6"/>
    <w:rsid w:val="002745F6"/>
    <w:rsid w:val="002747A1"/>
    <w:rsid w:val="00274C5D"/>
    <w:rsid w:val="00275303"/>
    <w:rsid w:val="00275C62"/>
    <w:rsid w:val="00276675"/>
    <w:rsid w:val="00276CE1"/>
    <w:rsid w:val="0028056F"/>
    <w:rsid w:val="002809E9"/>
    <w:rsid w:val="002814AB"/>
    <w:rsid w:val="002821EB"/>
    <w:rsid w:val="00285675"/>
    <w:rsid w:val="002859FF"/>
    <w:rsid w:val="002860C1"/>
    <w:rsid w:val="0029040F"/>
    <w:rsid w:val="002906F4"/>
    <w:rsid w:val="0029079D"/>
    <w:rsid w:val="002918C5"/>
    <w:rsid w:val="00291BBB"/>
    <w:rsid w:val="0029289D"/>
    <w:rsid w:val="00292F27"/>
    <w:rsid w:val="00295857"/>
    <w:rsid w:val="00295D1E"/>
    <w:rsid w:val="002965C6"/>
    <w:rsid w:val="00296DE2"/>
    <w:rsid w:val="00297BE0"/>
    <w:rsid w:val="002A2255"/>
    <w:rsid w:val="002A3671"/>
    <w:rsid w:val="002A36DF"/>
    <w:rsid w:val="002A7E76"/>
    <w:rsid w:val="002B0384"/>
    <w:rsid w:val="002B0510"/>
    <w:rsid w:val="002B1DD4"/>
    <w:rsid w:val="002B2995"/>
    <w:rsid w:val="002B36B3"/>
    <w:rsid w:val="002B4E50"/>
    <w:rsid w:val="002B5014"/>
    <w:rsid w:val="002B5E8E"/>
    <w:rsid w:val="002B6031"/>
    <w:rsid w:val="002B60C1"/>
    <w:rsid w:val="002B622C"/>
    <w:rsid w:val="002B6555"/>
    <w:rsid w:val="002B6AD2"/>
    <w:rsid w:val="002C343B"/>
    <w:rsid w:val="002C38EA"/>
    <w:rsid w:val="002C6C72"/>
    <w:rsid w:val="002C7161"/>
    <w:rsid w:val="002C74B9"/>
    <w:rsid w:val="002D04D6"/>
    <w:rsid w:val="002D08F1"/>
    <w:rsid w:val="002D430C"/>
    <w:rsid w:val="002D72E4"/>
    <w:rsid w:val="002D7824"/>
    <w:rsid w:val="002E04D8"/>
    <w:rsid w:val="002E1884"/>
    <w:rsid w:val="002E2E77"/>
    <w:rsid w:val="002E4840"/>
    <w:rsid w:val="002E534E"/>
    <w:rsid w:val="002E544E"/>
    <w:rsid w:val="002E6207"/>
    <w:rsid w:val="002E6E68"/>
    <w:rsid w:val="002E6EB3"/>
    <w:rsid w:val="002E6F93"/>
    <w:rsid w:val="002E7456"/>
    <w:rsid w:val="002E7BCA"/>
    <w:rsid w:val="002F1201"/>
    <w:rsid w:val="002F186B"/>
    <w:rsid w:val="002F1BC1"/>
    <w:rsid w:val="002F1C82"/>
    <w:rsid w:val="002F26BC"/>
    <w:rsid w:val="002F26F8"/>
    <w:rsid w:val="002F4662"/>
    <w:rsid w:val="002F4A8A"/>
    <w:rsid w:val="002F56A5"/>
    <w:rsid w:val="002F5BA0"/>
    <w:rsid w:val="00303263"/>
    <w:rsid w:val="00303446"/>
    <w:rsid w:val="00305D2B"/>
    <w:rsid w:val="00305F97"/>
    <w:rsid w:val="003061DB"/>
    <w:rsid w:val="00306A05"/>
    <w:rsid w:val="00310304"/>
    <w:rsid w:val="00311809"/>
    <w:rsid w:val="00312C7D"/>
    <w:rsid w:val="0031349E"/>
    <w:rsid w:val="003152B5"/>
    <w:rsid w:val="00317C89"/>
    <w:rsid w:val="00320C7B"/>
    <w:rsid w:val="00323891"/>
    <w:rsid w:val="00324EA6"/>
    <w:rsid w:val="003256AC"/>
    <w:rsid w:val="00326219"/>
    <w:rsid w:val="0032651A"/>
    <w:rsid w:val="00326B19"/>
    <w:rsid w:val="00330067"/>
    <w:rsid w:val="003323A5"/>
    <w:rsid w:val="00332D98"/>
    <w:rsid w:val="00333A82"/>
    <w:rsid w:val="003349E2"/>
    <w:rsid w:val="00334E0F"/>
    <w:rsid w:val="00335295"/>
    <w:rsid w:val="00335E3E"/>
    <w:rsid w:val="00336F10"/>
    <w:rsid w:val="00337A07"/>
    <w:rsid w:val="003403D9"/>
    <w:rsid w:val="003404D6"/>
    <w:rsid w:val="00341AB6"/>
    <w:rsid w:val="00342041"/>
    <w:rsid w:val="00342B31"/>
    <w:rsid w:val="00342B91"/>
    <w:rsid w:val="003432F3"/>
    <w:rsid w:val="00344572"/>
    <w:rsid w:val="003451EE"/>
    <w:rsid w:val="00346113"/>
    <w:rsid w:val="003468F1"/>
    <w:rsid w:val="003533D7"/>
    <w:rsid w:val="003569A2"/>
    <w:rsid w:val="003611EC"/>
    <w:rsid w:val="00362C7A"/>
    <w:rsid w:val="00363A29"/>
    <w:rsid w:val="00364974"/>
    <w:rsid w:val="00364BF7"/>
    <w:rsid w:val="00365717"/>
    <w:rsid w:val="00366097"/>
    <w:rsid w:val="003672AC"/>
    <w:rsid w:val="00367421"/>
    <w:rsid w:val="00371CDE"/>
    <w:rsid w:val="003721A7"/>
    <w:rsid w:val="00372724"/>
    <w:rsid w:val="003737CD"/>
    <w:rsid w:val="0037474A"/>
    <w:rsid w:val="00374EF6"/>
    <w:rsid w:val="0037582F"/>
    <w:rsid w:val="00375CE9"/>
    <w:rsid w:val="00376E94"/>
    <w:rsid w:val="00377595"/>
    <w:rsid w:val="00377C03"/>
    <w:rsid w:val="003810C9"/>
    <w:rsid w:val="00382E79"/>
    <w:rsid w:val="003831A0"/>
    <w:rsid w:val="00383617"/>
    <w:rsid w:val="00383B98"/>
    <w:rsid w:val="003844A7"/>
    <w:rsid w:val="003845A9"/>
    <w:rsid w:val="0038515C"/>
    <w:rsid w:val="0038634D"/>
    <w:rsid w:val="00386C94"/>
    <w:rsid w:val="00386F7C"/>
    <w:rsid w:val="0038789F"/>
    <w:rsid w:val="00387C03"/>
    <w:rsid w:val="003909EE"/>
    <w:rsid w:val="003910AD"/>
    <w:rsid w:val="0039128E"/>
    <w:rsid w:val="00391795"/>
    <w:rsid w:val="00391913"/>
    <w:rsid w:val="00391C40"/>
    <w:rsid w:val="003921BF"/>
    <w:rsid w:val="00393497"/>
    <w:rsid w:val="003941AC"/>
    <w:rsid w:val="0039421E"/>
    <w:rsid w:val="00395321"/>
    <w:rsid w:val="003961B2"/>
    <w:rsid w:val="0039643C"/>
    <w:rsid w:val="0039676D"/>
    <w:rsid w:val="003969D4"/>
    <w:rsid w:val="003A021A"/>
    <w:rsid w:val="003A19E2"/>
    <w:rsid w:val="003A20E2"/>
    <w:rsid w:val="003A2771"/>
    <w:rsid w:val="003A2F64"/>
    <w:rsid w:val="003A3C2C"/>
    <w:rsid w:val="003A51F8"/>
    <w:rsid w:val="003A7203"/>
    <w:rsid w:val="003A7C57"/>
    <w:rsid w:val="003A7EAE"/>
    <w:rsid w:val="003B0337"/>
    <w:rsid w:val="003B1125"/>
    <w:rsid w:val="003B2211"/>
    <w:rsid w:val="003B3162"/>
    <w:rsid w:val="003B31B9"/>
    <w:rsid w:val="003B3951"/>
    <w:rsid w:val="003B44C2"/>
    <w:rsid w:val="003B46D7"/>
    <w:rsid w:val="003B5145"/>
    <w:rsid w:val="003B55DF"/>
    <w:rsid w:val="003B5E13"/>
    <w:rsid w:val="003B6641"/>
    <w:rsid w:val="003B7DB0"/>
    <w:rsid w:val="003C23AA"/>
    <w:rsid w:val="003C2AF1"/>
    <w:rsid w:val="003C3317"/>
    <w:rsid w:val="003C35B7"/>
    <w:rsid w:val="003C52B7"/>
    <w:rsid w:val="003C75A5"/>
    <w:rsid w:val="003D03A8"/>
    <w:rsid w:val="003D03BC"/>
    <w:rsid w:val="003D24EA"/>
    <w:rsid w:val="003D32CC"/>
    <w:rsid w:val="003D424E"/>
    <w:rsid w:val="003D4AC1"/>
    <w:rsid w:val="003D506E"/>
    <w:rsid w:val="003D5BD2"/>
    <w:rsid w:val="003D64AE"/>
    <w:rsid w:val="003D6BAF"/>
    <w:rsid w:val="003D7017"/>
    <w:rsid w:val="003D7C77"/>
    <w:rsid w:val="003E083F"/>
    <w:rsid w:val="003E19EB"/>
    <w:rsid w:val="003E1AA3"/>
    <w:rsid w:val="003E1C6B"/>
    <w:rsid w:val="003E245D"/>
    <w:rsid w:val="003E32FA"/>
    <w:rsid w:val="003E689F"/>
    <w:rsid w:val="003E6ADD"/>
    <w:rsid w:val="003E7938"/>
    <w:rsid w:val="003F03B8"/>
    <w:rsid w:val="003F0B85"/>
    <w:rsid w:val="003F0F59"/>
    <w:rsid w:val="003F1682"/>
    <w:rsid w:val="003F343B"/>
    <w:rsid w:val="003F47EF"/>
    <w:rsid w:val="003F55A4"/>
    <w:rsid w:val="00400226"/>
    <w:rsid w:val="00400AAB"/>
    <w:rsid w:val="00402BEA"/>
    <w:rsid w:val="00402F76"/>
    <w:rsid w:val="004032DA"/>
    <w:rsid w:val="0040365A"/>
    <w:rsid w:val="00404025"/>
    <w:rsid w:val="004049BA"/>
    <w:rsid w:val="004061BD"/>
    <w:rsid w:val="00406379"/>
    <w:rsid w:val="00406879"/>
    <w:rsid w:val="00406C23"/>
    <w:rsid w:val="004072DB"/>
    <w:rsid w:val="00407E6D"/>
    <w:rsid w:val="00410E4D"/>
    <w:rsid w:val="00410FB7"/>
    <w:rsid w:val="0041145C"/>
    <w:rsid w:val="0041226A"/>
    <w:rsid w:val="00412C21"/>
    <w:rsid w:val="00412FF5"/>
    <w:rsid w:val="00413586"/>
    <w:rsid w:val="00413D58"/>
    <w:rsid w:val="00416668"/>
    <w:rsid w:val="00417C46"/>
    <w:rsid w:val="004209CB"/>
    <w:rsid w:val="004218C7"/>
    <w:rsid w:val="00421971"/>
    <w:rsid w:val="0042271B"/>
    <w:rsid w:val="00423800"/>
    <w:rsid w:val="0042436C"/>
    <w:rsid w:val="00424CBA"/>
    <w:rsid w:val="004254D4"/>
    <w:rsid w:val="004257EE"/>
    <w:rsid w:val="00425A7A"/>
    <w:rsid w:val="00425C20"/>
    <w:rsid w:val="00426754"/>
    <w:rsid w:val="004275F5"/>
    <w:rsid w:val="00427AAF"/>
    <w:rsid w:val="00430757"/>
    <w:rsid w:val="00430D77"/>
    <w:rsid w:val="0043142E"/>
    <w:rsid w:val="00431AEC"/>
    <w:rsid w:val="00432242"/>
    <w:rsid w:val="00434070"/>
    <w:rsid w:val="00434D6D"/>
    <w:rsid w:val="0043553C"/>
    <w:rsid w:val="0043588E"/>
    <w:rsid w:val="00435A3D"/>
    <w:rsid w:val="00435BC1"/>
    <w:rsid w:val="00436EEF"/>
    <w:rsid w:val="0043708C"/>
    <w:rsid w:val="004428DC"/>
    <w:rsid w:val="0044353C"/>
    <w:rsid w:val="004450C4"/>
    <w:rsid w:val="00445724"/>
    <w:rsid w:val="00446C1E"/>
    <w:rsid w:val="00446EEE"/>
    <w:rsid w:val="00450693"/>
    <w:rsid w:val="00452554"/>
    <w:rsid w:val="004527D1"/>
    <w:rsid w:val="00452E0E"/>
    <w:rsid w:val="00453A63"/>
    <w:rsid w:val="00455BED"/>
    <w:rsid w:val="00455D25"/>
    <w:rsid w:val="00456458"/>
    <w:rsid w:val="004567E7"/>
    <w:rsid w:val="00457B63"/>
    <w:rsid w:val="0046082A"/>
    <w:rsid w:val="00461204"/>
    <w:rsid w:val="00461458"/>
    <w:rsid w:val="00462094"/>
    <w:rsid w:val="00464BD5"/>
    <w:rsid w:val="004657E9"/>
    <w:rsid w:val="00467DBD"/>
    <w:rsid w:val="004713F6"/>
    <w:rsid w:val="00472C74"/>
    <w:rsid w:val="00473C7A"/>
    <w:rsid w:val="00473D4E"/>
    <w:rsid w:val="00474859"/>
    <w:rsid w:val="00474F2C"/>
    <w:rsid w:val="00476AA6"/>
    <w:rsid w:val="00481193"/>
    <w:rsid w:val="0048135D"/>
    <w:rsid w:val="004813E3"/>
    <w:rsid w:val="00483344"/>
    <w:rsid w:val="004856CD"/>
    <w:rsid w:val="00491AF1"/>
    <w:rsid w:val="00492D7A"/>
    <w:rsid w:val="004934AD"/>
    <w:rsid w:val="00495A16"/>
    <w:rsid w:val="00495F7C"/>
    <w:rsid w:val="004965AF"/>
    <w:rsid w:val="004973B1"/>
    <w:rsid w:val="004975FA"/>
    <w:rsid w:val="004A0D3D"/>
    <w:rsid w:val="004A18A3"/>
    <w:rsid w:val="004A1B82"/>
    <w:rsid w:val="004A25DE"/>
    <w:rsid w:val="004A2667"/>
    <w:rsid w:val="004A2F78"/>
    <w:rsid w:val="004A307D"/>
    <w:rsid w:val="004A6060"/>
    <w:rsid w:val="004A7C5A"/>
    <w:rsid w:val="004B016F"/>
    <w:rsid w:val="004B0E9B"/>
    <w:rsid w:val="004B1247"/>
    <w:rsid w:val="004B1D8F"/>
    <w:rsid w:val="004B2BB6"/>
    <w:rsid w:val="004B39FD"/>
    <w:rsid w:val="004B47EF"/>
    <w:rsid w:val="004B5F2E"/>
    <w:rsid w:val="004B65CE"/>
    <w:rsid w:val="004B69C3"/>
    <w:rsid w:val="004C0039"/>
    <w:rsid w:val="004C0B82"/>
    <w:rsid w:val="004C0E67"/>
    <w:rsid w:val="004C1422"/>
    <w:rsid w:val="004C15AE"/>
    <w:rsid w:val="004C2B68"/>
    <w:rsid w:val="004C2C1E"/>
    <w:rsid w:val="004C3701"/>
    <w:rsid w:val="004C3C5E"/>
    <w:rsid w:val="004C4F3E"/>
    <w:rsid w:val="004C5814"/>
    <w:rsid w:val="004C6295"/>
    <w:rsid w:val="004C790B"/>
    <w:rsid w:val="004C7CAF"/>
    <w:rsid w:val="004C7E22"/>
    <w:rsid w:val="004C7E2D"/>
    <w:rsid w:val="004D1C13"/>
    <w:rsid w:val="004D2A75"/>
    <w:rsid w:val="004D3730"/>
    <w:rsid w:val="004D4955"/>
    <w:rsid w:val="004D58F6"/>
    <w:rsid w:val="004D64FA"/>
    <w:rsid w:val="004E094E"/>
    <w:rsid w:val="004E176B"/>
    <w:rsid w:val="004E3217"/>
    <w:rsid w:val="004E3D1A"/>
    <w:rsid w:val="004E5276"/>
    <w:rsid w:val="004E587C"/>
    <w:rsid w:val="004E6209"/>
    <w:rsid w:val="004F02AD"/>
    <w:rsid w:val="004F09AA"/>
    <w:rsid w:val="004F0AE0"/>
    <w:rsid w:val="004F127C"/>
    <w:rsid w:val="004F2D93"/>
    <w:rsid w:val="004F32D9"/>
    <w:rsid w:val="004F369A"/>
    <w:rsid w:val="004F3C76"/>
    <w:rsid w:val="004F437F"/>
    <w:rsid w:val="004F5189"/>
    <w:rsid w:val="004F5EC9"/>
    <w:rsid w:val="004F729C"/>
    <w:rsid w:val="004F7D4F"/>
    <w:rsid w:val="004F7E03"/>
    <w:rsid w:val="00501D05"/>
    <w:rsid w:val="005046EB"/>
    <w:rsid w:val="00505B6E"/>
    <w:rsid w:val="0050658F"/>
    <w:rsid w:val="0050762A"/>
    <w:rsid w:val="0050781B"/>
    <w:rsid w:val="00510039"/>
    <w:rsid w:val="00510C02"/>
    <w:rsid w:val="005120EE"/>
    <w:rsid w:val="00512188"/>
    <w:rsid w:val="00512A2D"/>
    <w:rsid w:val="00514412"/>
    <w:rsid w:val="00515839"/>
    <w:rsid w:val="00515CF5"/>
    <w:rsid w:val="00516C0A"/>
    <w:rsid w:val="00522074"/>
    <w:rsid w:val="00522834"/>
    <w:rsid w:val="005234CD"/>
    <w:rsid w:val="00523543"/>
    <w:rsid w:val="005244D6"/>
    <w:rsid w:val="005249CE"/>
    <w:rsid w:val="00525202"/>
    <w:rsid w:val="005255A4"/>
    <w:rsid w:val="005258A9"/>
    <w:rsid w:val="00525947"/>
    <w:rsid w:val="0052731E"/>
    <w:rsid w:val="00527839"/>
    <w:rsid w:val="00530AF6"/>
    <w:rsid w:val="00531698"/>
    <w:rsid w:val="00531783"/>
    <w:rsid w:val="00533301"/>
    <w:rsid w:val="00534022"/>
    <w:rsid w:val="005351EF"/>
    <w:rsid w:val="00535732"/>
    <w:rsid w:val="005365C6"/>
    <w:rsid w:val="005402F7"/>
    <w:rsid w:val="00540FF7"/>
    <w:rsid w:val="0054204E"/>
    <w:rsid w:val="0054212A"/>
    <w:rsid w:val="0054221C"/>
    <w:rsid w:val="00542F0E"/>
    <w:rsid w:val="0054310F"/>
    <w:rsid w:val="00546EB1"/>
    <w:rsid w:val="00546FD9"/>
    <w:rsid w:val="005479B7"/>
    <w:rsid w:val="005503DD"/>
    <w:rsid w:val="00550479"/>
    <w:rsid w:val="00550527"/>
    <w:rsid w:val="00552430"/>
    <w:rsid w:val="00552643"/>
    <w:rsid w:val="005528F2"/>
    <w:rsid w:val="00553C90"/>
    <w:rsid w:val="0055613C"/>
    <w:rsid w:val="005563BC"/>
    <w:rsid w:val="005578A6"/>
    <w:rsid w:val="00562967"/>
    <w:rsid w:val="00562AEF"/>
    <w:rsid w:val="005643D1"/>
    <w:rsid w:val="00564BA2"/>
    <w:rsid w:val="00565E58"/>
    <w:rsid w:val="005667D0"/>
    <w:rsid w:val="00566D4F"/>
    <w:rsid w:val="005740ED"/>
    <w:rsid w:val="0057475B"/>
    <w:rsid w:val="00574BA3"/>
    <w:rsid w:val="005760E2"/>
    <w:rsid w:val="00576332"/>
    <w:rsid w:val="0057783C"/>
    <w:rsid w:val="0058177B"/>
    <w:rsid w:val="005824E1"/>
    <w:rsid w:val="00582DD7"/>
    <w:rsid w:val="00584B8B"/>
    <w:rsid w:val="00584E55"/>
    <w:rsid w:val="00585BDE"/>
    <w:rsid w:val="0058706C"/>
    <w:rsid w:val="005875ED"/>
    <w:rsid w:val="00590D33"/>
    <w:rsid w:val="005913EC"/>
    <w:rsid w:val="005914B2"/>
    <w:rsid w:val="00593AAD"/>
    <w:rsid w:val="00593DD4"/>
    <w:rsid w:val="0059651C"/>
    <w:rsid w:val="00597945"/>
    <w:rsid w:val="005A07D6"/>
    <w:rsid w:val="005A0C59"/>
    <w:rsid w:val="005A3FD3"/>
    <w:rsid w:val="005A577E"/>
    <w:rsid w:val="005A61C0"/>
    <w:rsid w:val="005A6EF9"/>
    <w:rsid w:val="005B06DB"/>
    <w:rsid w:val="005B08E3"/>
    <w:rsid w:val="005B1098"/>
    <w:rsid w:val="005B10ED"/>
    <w:rsid w:val="005B29FC"/>
    <w:rsid w:val="005B54EB"/>
    <w:rsid w:val="005B5D57"/>
    <w:rsid w:val="005B7A1D"/>
    <w:rsid w:val="005C02D5"/>
    <w:rsid w:val="005C08EB"/>
    <w:rsid w:val="005C0BF5"/>
    <w:rsid w:val="005C1BCF"/>
    <w:rsid w:val="005C205B"/>
    <w:rsid w:val="005C211E"/>
    <w:rsid w:val="005C3808"/>
    <w:rsid w:val="005C3D07"/>
    <w:rsid w:val="005C46BB"/>
    <w:rsid w:val="005C478A"/>
    <w:rsid w:val="005C4ABE"/>
    <w:rsid w:val="005C4F3D"/>
    <w:rsid w:val="005C770C"/>
    <w:rsid w:val="005D1615"/>
    <w:rsid w:val="005D1C75"/>
    <w:rsid w:val="005D5292"/>
    <w:rsid w:val="005D554A"/>
    <w:rsid w:val="005D57F5"/>
    <w:rsid w:val="005D78E1"/>
    <w:rsid w:val="005E2821"/>
    <w:rsid w:val="005E2E74"/>
    <w:rsid w:val="005E35A3"/>
    <w:rsid w:val="005E3FBF"/>
    <w:rsid w:val="005E5740"/>
    <w:rsid w:val="005E60A7"/>
    <w:rsid w:val="005E6195"/>
    <w:rsid w:val="005E6F2F"/>
    <w:rsid w:val="005E7552"/>
    <w:rsid w:val="005F02FB"/>
    <w:rsid w:val="005F1031"/>
    <w:rsid w:val="005F1E12"/>
    <w:rsid w:val="005F2FE0"/>
    <w:rsid w:val="005F6E56"/>
    <w:rsid w:val="005F77C1"/>
    <w:rsid w:val="00600201"/>
    <w:rsid w:val="00602C17"/>
    <w:rsid w:val="00602E32"/>
    <w:rsid w:val="00603377"/>
    <w:rsid w:val="006078C0"/>
    <w:rsid w:val="00607CA0"/>
    <w:rsid w:val="00610525"/>
    <w:rsid w:val="00610B73"/>
    <w:rsid w:val="00613D1C"/>
    <w:rsid w:val="006156F7"/>
    <w:rsid w:val="00615B67"/>
    <w:rsid w:val="00616565"/>
    <w:rsid w:val="00616674"/>
    <w:rsid w:val="006179D9"/>
    <w:rsid w:val="00620799"/>
    <w:rsid w:val="00621721"/>
    <w:rsid w:val="006226B5"/>
    <w:rsid w:val="00623DF4"/>
    <w:rsid w:val="0062427E"/>
    <w:rsid w:val="00624E5B"/>
    <w:rsid w:val="0062544D"/>
    <w:rsid w:val="00625CBC"/>
    <w:rsid w:val="00625D78"/>
    <w:rsid w:val="00626646"/>
    <w:rsid w:val="00626970"/>
    <w:rsid w:val="00626E28"/>
    <w:rsid w:val="00632C00"/>
    <w:rsid w:val="00632E4A"/>
    <w:rsid w:val="0063471C"/>
    <w:rsid w:val="00636086"/>
    <w:rsid w:val="0063651A"/>
    <w:rsid w:val="006367B2"/>
    <w:rsid w:val="00636972"/>
    <w:rsid w:val="006369F3"/>
    <w:rsid w:val="00637DF3"/>
    <w:rsid w:val="00640B82"/>
    <w:rsid w:val="00641988"/>
    <w:rsid w:val="00642E24"/>
    <w:rsid w:val="006430B5"/>
    <w:rsid w:val="00643858"/>
    <w:rsid w:val="006439A7"/>
    <w:rsid w:val="00643AD0"/>
    <w:rsid w:val="00644479"/>
    <w:rsid w:val="00644CDE"/>
    <w:rsid w:val="0064560E"/>
    <w:rsid w:val="0064772D"/>
    <w:rsid w:val="0065204E"/>
    <w:rsid w:val="00653A99"/>
    <w:rsid w:val="006545B6"/>
    <w:rsid w:val="00654B13"/>
    <w:rsid w:val="00654B58"/>
    <w:rsid w:val="00654E9D"/>
    <w:rsid w:val="00655A3F"/>
    <w:rsid w:val="0065726B"/>
    <w:rsid w:val="006614CC"/>
    <w:rsid w:val="0066154E"/>
    <w:rsid w:val="0066228B"/>
    <w:rsid w:val="006629DC"/>
    <w:rsid w:val="00663D31"/>
    <w:rsid w:val="0066482B"/>
    <w:rsid w:val="006671C7"/>
    <w:rsid w:val="0066754D"/>
    <w:rsid w:val="00670DE4"/>
    <w:rsid w:val="00671D5F"/>
    <w:rsid w:val="00671DFE"/>
    <w:rsid w:val="006731B0"/>
    <w:rsid w:val="00673EEB"/>
    <w:rsid w:val="00674555"/>
    <w:rsid w:val="0067735B"/>
    <w:rsid w:val="00677E45"/>
    <w:rsid w:val="006830FC"/>
    <w:rsid w:val="00683BC3"/>
    <w:rsid w:val="00683DF6"/>
    <w:rsid w:val="00685A2C"/>
    <w:rsid w:val="00686BC6"/>
    <w:rsid w:val="00687197"/>
    <w:rsid w:val="00687D69"/>
    <w:rsid w:val="00687F1C"/>
    <w:rsid w:val="00690193"/>
    <w:rsid w:val="00690693"/>
    <w:rsid w:val="00690EBC"/>
    <w:rsid w:val="00691B68"/>
    <w:rsid w:val="00692603"/>
    <w:rsid w:val="00692659"/>
    <w:rsid w:val="0069283B"/>
    <w:rsid w:val="006928C8"/>
    <w:rsid w:val="006929CD"/>
    <w:rsid w:val="00692B0C"/>
    <w:rsid w:val="00692B37"/>
    <w:rsid w:val="0069410B"/>
    <w:rsid w:val="0069712F"/>
    <w:rsid w:val="0069774A"/>
    <w:rsid w:val="006A079A"/>
    <w:rsid w:val="006A09AC"/>
    <w:rsid w:val="006A0D61"/>
    <w:rsid w:val="006A0DA8"/>
    <w:rsid w:val="006A101D"/>
    <w:rsid w:val="006A1D74"/>
    <w:rsid w:val="006A2134"/>
    <w:rsid w:val="006A30C2"/>
    <w:rsid w:val="006A4212"/>
    <w:rsid w:val="006A4BBF"/>
    <w:rsid w:val="006A5123"/>
    <w:rsid w:val="006A5861"/>
    <w:rsid w:val="006A5CFD"/>
    <w:rsid w:val="006A6001"/>
    <w:rsid w:val="006A6108"/>
    <w:rsid w:val="006A7963"/>
    <w:rsid w:val="006A7DE6"/>
    <w:rsid w:val="006B0BBE"/>
    <w:rsid w:val="006B30AE"/>
    <w:rsid w:val="006B71B7"/>
    <w:rsid w:val="006B7CAA"/>
    <w:rsid w:val="006C00AF"/>
    <w:rsid w:val="006C37FA"/>
    <w:rsid w:val="006C768F"/>
    <w:rsid w:val="006D10E1"/>
    <w:rsid w:val="006D2B20"/>
    <w:rsid w:val="006D38B8"/>
    <w:rsid w:val="006D3A1C"/>
    <w:rsid w:val="006D413A"/>
    <w:rsid w:val="006D4330"/>
    <w:rsid w:val="006D46C8"/>
    <w:rsid w:val="006D57E9"/>
    <w:rsid w:val="006D5BB8"/>
    <w:rsid w:val="006E01CC"/>
    <w:rsid w:val="006E0476"/>
    <w:rsid w:val="006E0CAF"/>
    <w:rsid w:val="006E21B5"/>
    <w:rsid w:val="006E3C99"/>
    <w:rsid w:val="006E6AD8"/>
    <w:rsid w:val="006E71F9"/>
    <w:rsid w:val="006E7242"/>
    <w:rsid w:val="006E7BC2"/>
    <w:rsid w:val="006F0C7D"/>
    <w:rsid w:val="006F245A"/>
    <w:rsid w:val="006F35ED"/>
    <w:rsid w:val="006F4D8F"/>
    <w:rsid w:val="006F699F"/>
    <w:rsid w:val="00700F58"/>
    <w:rsid w:val="00704B75"/>
    <w:rsid w:val="00705DB9"/>
    <w:rsid w:val="00707B04"/>
    <w:rsid w:val="00710356"/>
    <w:rsid w:val="007109BE"/>
    <w:rsid w:val="00711298"/>
    <w:rsid w:val="00711F70"/>
    <w:rsid w:val="00712212"/>
    <w:rsid w:val="007122B0"/>
    <w:rsid w:val="0071302C"/>
    <w:rsid w:val="00714349"/>
    <w:rsid w:val="00716848"/>
    <w:rsid w:val="00717AB7"/>
    <w:rsid w:val="00720588"/>
    <w:rsid w:val="00720B3A"/>
    <w:rsid w:val="00720F77"/>
    <w:rsid w:val="0072188F"/>
    <w:rsid w:val="00722977"/>
    <w:rsid w:val="00723164"/>
    <w:rsid w:val="007233A5"/>
    <w:rsid w:val="00723DD6"/>
    <w:rsid w:val="0072429F"/>
    <w:rsid w:val="007256B6"/>
    <w:rsid w:val="007256ED"/>
    <w:rsid w:val="007279A4"/>
    <w:rsid w:val="00731623"/>
    <w:rsid w:val="00731633"/>
    <w:rsid w:val="00732E3F"/>
    <w:rsid w:val="00733F6E"/>
    <w:rsid w:val="007347FB"/>
    <w:rsid w:val="007350A9"/>
    <w:rsid w:val="00735257"/>
    <w:rsid w:val="00736A59"/>
    <w:rsid w:val="00736C15"/>
    <w:rsid w:val="007402E9"/>
    <w:rsid w:val="00740CD6"/>
    <w:rsid w:val="007412C5"/>
    <w:rsid w:val="007418C7"/>
    <w:rsid w:val="007425C2"/>
    <w:rsid w:val="00742BAF"/>
    <w:rsid w:val="00742D1E"/>
    <w:rsid w:val="00743BAE"/>
    <w:rsid w:val="0074452D"/>
    <w:rsid w:val="00745D18"/>
    <w:rsid w:val="00747072"/>
    <w:rsid w:val="00747908"/>
    <w:rsid w:val="00750AA6"/>
    <w:rsid w:val="00751BDB"/>
    <w:rsid w:val="00751C37"/>
    <w:rsid w:val="00751F52"/>
    <w:rsid w:val="0075358D"/>
    <w:rsid w:val="0075363F"/>
    <w:rsid w:val="00755BDD"/>
    <w:rsid w:val="00757C8F"/>
    <w:rsid w:val="00760012"/>
    <w:rsid w:val="0076082C"/>
    <w:rsid w:val="00760ABD"/>
    <w:rsid w:val="00760D40"/>
    <w:rsid w:val="00761137"/>
    <w:rsid w:val="0076158D"/>
    <w:rsid w:val="00762A23"/>
    <w:rsid w:val="00762E1C"/>
    <w:rsid w:val="00763AFB"/>
    <w:rsid w:val="00763C3F"/>
    <w:rsid w:val="007641FB"/>
    <w:rsid w:val="00765380"/>
    <w:rsid w:val="0076540B"/>
    <w:rsid w:val="007674D9"/>
    <w:rsid w:val="00767B6F"/>
    <w:rsid w:val="00770AAA"/>
    <w:rsid w:val="00772C27"/>
    <w:rsid w:val="00780C11"/>
    <w:rsid w:val="00780DAE"/>
    <w:rsid w:val="007814FC"/>
    <w:rsid w:val="00781D9E"/>
    <w:rsid w:val="007847FE"/>
    <w:rsid w:val="00784D19"/>
    <w:rsid w:val="00785F27"/>
    <w:rsid w:val="00787BA2"/>
    <w:rsid w:val="00790F4E"/>
    <w:rsid w:val="0079435D"/>
    <w:rsid w:val="00794A45"/>
    <w:rsid w:val="00794AC1"/>
    <w:rsid w:val="00794DC4"/>
    <w:rsid w:val="007958EB"/>
    <w:rsid w:val="007972A7"/>
    <w:rsid w:val="007973EE"/>
    <w:rsid w:val="00797B31"/>
    <w:rsid w:val="007A0E36"/>
    <w:rsid w:val="007A145F"/>
    <w:rsid w:val="007A4497"/>
    <w:rsid w:val="007A5029"/>
    <w:rsid w:val="007A503F"/>
    <w:rsid w:val="007A6B45"/>
    <w:rsid w:val="007B0FEA"/>
    <w:rsid w:val="007B1A76"/>
    <w:rsid w:val="007B2930"/>
    <w:rsid w:val="007B3926"/>
    <w:rsid w:val="007B3F23"/>
    <w:rsid w:val="007B5C39"/>
    <w:rsid w:val="007B624D"/>
    <w:rsid w:val="007B7086"/>
    <w:rsid w:val="007B7763"/>
    <w:rsid w:val="007C0A47"/>
    <w:rsid w:val="007C100C"/>
    <w:rsid w:val="007C1DD9"/>
    <w:rsid w:val="007C1F0B"/>
    <w:rsid w:val="007C32B0"/>
    <w:rsid w:val="007C49C0"/>
    <w:rsid w:val="007C524B"/>
    <w:rsid w:val="007C602A"/>
    <w:rsid w:val="007C6510"/>
    <w:rsid w:val="007C7DD3"/>
    <w:rsid w:val="007D0671"/>
    <w:rsid w:val="007D0EA6"/>
    <w:rsid w:val="007D25D4"/>
    <w:rsid w:val="007D2A39"/>
    <w:rsid w:val="007D2CEA"/>
    <w:rsid w:val="007D3916"/>
    <w:rsid w:val="007D3BD4"/>
    <w:rsid w:val="007D5D9A"/>
    <w:rsid w:val="007D6500"/>
    <w:rsid w:val="007D76A2"/>
    <w:rsid w:val="007D79D8"/>
    <w:rsid w:val="007E0AA9"/>
    <w:rsid w:val="007E2409"/>
    <w:rsid w:val="007E390C"/>
    <w:rsid w:val="007E47B7"/>
    <w:rsid w:val="007E76AC"/>
    <w:rsid w:val="007E7DA2"/>
    <w:rsid w:val="007E7E20"/>
    <w:rsid w:val="007F00F0"/>
    <w:rsid w:val="007F0C98"/>
    <w:rsid w:val="007F16E3"/>
    <w:rsid w:val="007F48FA"/>
    <w:rsid w:val="007F4A57"/>
    <w:rsid w:val="007F4BFB"/>
    <w:rsid w:val="007F5232"/>
    <w:rsid w:val="007F6180"/>
    <w:rsid w:val="007F6833"/>
    <w:rsid w:val="007F76E7"/>
    <w:rsid w:val="007F7ED1"/>
    <w:rsid w:val="00800443"/>
    <w:rsid w:val="008004B5"/>
    <w:rsid w:val="008018DE"/>
    <w:rsid w:val="00802497"/>
    <w:rsid w:val="00805083"/>
    <w:rsid w:val="0080605F"/>
    <w:rsid w:val="0080798F"/>
    <w:rsid w:val="00807AF9"/>
    <w:rsid w:val="00813514"/>
    <w:rsid w:val="00814FF5"/>
    <w:rsid w:val="008151DD"/>
    <w:rsid w:val="00815CC9"/>
    <w:rsid w:val="00815E0E"/>
    <w:rsid w:val="00815E4D"/>
    <w:rsid w:val="00816407"/>
    <w:rsid w:val="008165BA"/>
    <w:rsid w:val="00817CFD"/>
    <w:rsid w:val="00817E48"/>
    <w:rsid w:val="008201D5"/>
    <w:rsid w:val="00820B23"/>
    <w:rsid w:val="00822B9D"/>
    <w:rsid w:val="00822F5D"/>
    <w:rsid w:val="00823BA9"/>
    <w:rsid w:val="008254D0"/>
    <w:rsid w:val="008259B8"/>
    <w:rsid w:val="00825A7F"/>
    <w:rsid w:val="0082616C"/>
    <w:rsid w:val="00826790"/>
    <w:rsid w:val="00826E22"/>
    <w:rsid w:val="00827C85"/>
    <w:rsid w:val="008303E1"/>
    <w:rsid w:val="00830EBB"/>
    <w:rsid w:val="00831EC3"/>
    <w:rsid w:val="00833ABF"/>
    <w:rsid w:val="00835E9C"/>
    <w:rsid w:val="008369C0"/>
    <w:rsid w:val="00836F7B"/>
    <w:rsid w:val="00837CEE"/>
    <w:rsid w:val="0084141E"/>
    <w:rsid w:val="0084327B"/>
    <w:rsid w:val="00843657"/>
    <w:rsid w:val="00843D15"/>
    <w:rsid w:val="00844058"/>
    <w:rsid w:val="008440AD"/>
    <w:rsid w:val="008442EC"/>
    <w:rsid w:val="008454E0"/>
    <w:rsid w:val="00846117"/>
    <w:rsid w:val="00846378"/>
    <w:rsid w:val="008464BD"/>
    <w:rsid w:val="008505DF"/>
    <w:rsid w:val="00851085"/>
    <w:rsid w:val="00851436"/>
    <w:rsid w:val="0085207E"/>
    <w:rsid w:val="00853A90"/>
    <w:rsid w:val="00855319"/>
    <w:rsid w:val="00855DB4"/>
    <w:rsid w:val="00856198"/>
    <w:rsid w:val="00857A36"/>
    <w:rsid w:val="008606F3"/>
    <w:rsid w:val="00861E7D"/>
    <w:rsid w:val="0086355E"/>
    <w:rsid w:val="0086386B"/>
    <w:rsid w:val="00863FBA"/>
    <w:rsid w:val="008640E6"/>
    <w:rsid w:val="00864AEB"/>
    <w:rsid w:val="00864FA9"/>
    <w:rsid w:val="00866564"/>
    <w:rsid w:val="00866625"/>
    <w:rsid w:val="00866FE5"/>
    <w:rsid w:val="00872370"/>
    <w:rsid w:val="00872ABB"/>
    <w:rsid w:val="00872EE5"/>
    <w:rsid w:val="00873B29"/>
    <w:rsid w:val="008744D3"/>
    <w:rsid w:val="0087629B"/>
    <w:rsid w:val="00876ACC"/>
    <w:rsid w:val="00876E8B"/>
    <w:rsid w:val="00877B41"/>
    <w:rsid w:val="00882EFF"/>
    <w:rsid w:val="00884836"/>
    <w:rsid w:val="00884B10"/>
    <w:rsid w:val="00885D63"/>
    <w:rsid w:val="00885F0B"/>
    <w:rsid w:val="00886845"/>
    <w:rsid w:val="00886A32"/>
    <w:rsid w:val="00886E3E"/>
    <w:rsid w:val="0088709A"/>
    <w:rsid w:val="008875D9"/>
    <w:rsid w:val="00887FE7"/>
    <w:rsid w:val="0089105C"/>
    <w:rsid w:val="00891090"/>
    <w:rsid w:val="00893E8F"/>
    <w:rsid w:val="0089451C"/>
    <w:rsid w:val="008947BE"/>
    <w:rsid w:val="008947C3"/>
    <w:rsid w:val="0089592F"/>
    <w:rsid w:val="00895D31"/>
    <w:rsid w:val="0089728C"/>
    <w:rsid w:val="008A2243"/>
    <w:rsid w:val="008A41A8"/>
    <w:rsid w:val="008A5BE1"/>
    <w:rsid w:val="008A5F8C"/>
    <w:rsid w:val="008A607B"/>
    <w:rsid w:val="008A6125"/>
    <w:rsid w:val="008A62C3"/>
    <w:rsid w:val="008A747D"/>
    <w:rsid w:val="008B0F1C"/>
    <w:rsid w:val="008B2303"/>
    <w:rsid w:val="008B2819"/>
    <w:rsid w:val="008B2D68"/>
    <w:rsid w:val="008B4171"/>
    <w:rsid w:val="008B5F37"/>
    <w:rsid w:val="008C0AAF"/>
    <w:rsid w:val="008C18E5"/>
    <w:rsid w:val="008C304B"/>
    <w:rsid w:val="008C30A2"/>
    <w:rsid w:val="008C3FE4"/>
    <w:rsid w:val="008C4398"/>
    <w:rsid w:val="008C4F6B"/>
    <w:rsid w:val="008C5F5E"/>
    <w:rsid w:val="008C5F97"/>
    <w:rsid w:val="008C64FF"/>
    <w:rsid w:val="008C68FE"/>
    <w:rsid w:val="008D0256"/>
    <w:rsid w:val="008D102B"/>
    <w:rsid w:val="008D62FC"/>
    <w:rsid w:val="008E023C"/>
    <w:rsid w:val="008E0C25"/>
    <w:rsid w:val="008E1604"/>
    <w:rsid w:val="008E1E6D"/>
    <w:rsid w:val="008E25FE"/>
    <w:rsid w:val="008E2C52"/>
    <w:rsid w:val="008E2D11"/>
    <w:rsid w:val="008E3D60"/>
    <w:rsid w:val="008E3F29"/>
    <w:rsid w:val="008E4453"/>
    <w:rsid w:val="008E4FDE"/>
    <w:rsid w:val="008E563D"/>
    <w:rsid w:val="008E6A8C"/>
    <w:rsid w:val="008E6D46"/>
    <w:rsid w:val="008E73F0"/>
    <w:rsid w:val="008E7D2D"/>
    <w:rsid w:val="008E7E10"/>
    <w:rsid w:val="008F0926"/>
    <w:rsid w:val="008F0D40"/>
    <w:rsid w:val="008F3706"/>
    <w:rsid w:val="008F4759"/>
    <w:rsid w:val="008F4F13"/>
    <w:rsid w:val="008F5136"/>
    <w:rsid w:val="008F6B40"/>
    <w:rsid w:val="008F7386"/>
    <w:rsid w:val="00901137"/>
    <w:rsid w:val="00903934"/>
    <w:rsid w:val="0090524C"/>
    <w:rsid w:val="009065D2"/>
    <w:rsid w:val="009066B5"/>
    <w:rsid w:val="00907BB4"/>
    <w:rsid w:val="00910982"/>
    <w:rsid w:val="00912F15"/>
    <w:rsid w:val="00913B0F"/>
    <w:rsid w:val="0091512D"/>
    <w:rsid w:val="00915558"/>
    <w:rsid w:val="00916EC1"/>
    <w:rsid w:val="0091751C"/>
    <w:rsid w:val="00920C29"/>
    <w:rsid w:val="00921F89"/>
    <w:rsid w:val="00922503"/>
    <w:rsid w:val="00922541"/>
    <w:rsid w:val="00923242"/>
    <w:rsid w:val="00923637"/>
    <w:rsid w:val="009263D7"/>
    <w:rsid w:val="00926ACB"/>
    <w:rsid w:val="00926F15"/>
    <w:rsid w:val="009309D4"/>
    <w:rsid w:val="00930CE6"/>
    <w:rsid w:val="00932DFE"/>
    <w:rsid w:val="00933A3C"/>
    <w:rsid w:val="00935645"/>
    <w:rsid w:val="00935AFC"/>
    <w:rsid w:val="00937A00"/>
    <w:rsid w:val="00937E67"/>
    <w:rsid w:val="00941129"/>
    <w:rsid w:val="00941D0A"/>
    <w:rsid w:val="009424F0"/>
    <w:rsid w:val="00942FFC"/>
    <w:rsid w:val="0094378C"/>
    <w:rsid w:val="009437F6"/>
    <w:rsid w:val="00943DFE"/>
    <w:rsid w:val="009448BC"/>
    <w:rsid w:val="0094538F"/>
    <w:rsid w:val="009461AB"/>
    <w:rsid w:val="009474E1"/>
    <w:rsid w:val="00947706"/>
    <w:rsid w:val="00947E1C"/>
    <w:rsid w:val="00947F65"/>
    <w:rsid w:val="009502A8"/>
    <w:rsid w:val="0095113A"/>
    <w:rsid w:val="00951646"/>
    <w:rsid w:val="00951A35"/>
    <w:rsid w:val="00952BC2"/>
    <w:rsid w:val="009531B8"/>
    <w:rsid w:val="009545BB"/>
    <w:rsid w:val="00954FD1"/>
    <w:rsid w:val="0095531C"/>
    <w:rsid w:val="00955B2F"/>
    <w:rsid w:val="00956FC7"/>
    <w:rsid w:val="009607E2"/>
    <w:rsid w:val="0096137B"/>
    <w:rsid w:val="00961E12"/>
    <w:rsid w:val="00962524"/>
    <w:rsid w:val="00962B9C"/>
    <w:rsid w:val="00963F5E"/>
    <w:rsid w:val="0096453B"/>
    <w:rsid w:val="00965A5F"/>
    <w:rsid w:val="00965D5F"/>
    <w:rsid w:val="00966737"/>
    <w:rsid w:val="00967D56"/>
    <w:rsid w:val="009705D7"/>
    <w:rsid w:val="00970E5D"/>
    <w:rsid w:val="009715CD"/>
    <w:rsid w:val="00971AA4"/>
    <w:rsid w:val="00971B26"/>
    <w:rsid w:val="00971E65"/>
    <w:rsid w:val="009733A5"/>
    <w:rsid w:val="00974B97"/>
    <w:rsid w:val="0097528B"/>
    <w:rsid w:val="009755F8"/>
    <w:rsid w:val="009776B7"/>
    <w:rsid w:val="0098019A"/>
    <w:rsid w:val="009805A7"/>
    <w:rsid w:val="00982375"/>
    <w:rsid w:val="00982A96"/>
    <w:rsid w:val="00983CC8"/>
    <w:rsid w:val="00983E25"/>
    <w:rsid w:val="00984EF5"/>
    <w:rsid w:val="00984FB2"/>
    <w:rsid w:val="00986D21"/>
    <w:rsid w:val="00987CD1"/>
    <w:rsid w:val="009905E4"/>
    <w:rsid w:val="00990CB6"/>
    <w:rsid w:val="00990FD4"/>
    <w:rsid w:val="00991F81"/>
    <w:rsid w:val="00992A12"/>
    <w:rsid w:val="00992D44"/>
    <w:rsid w:val="0099315C"/>
    <w:rsid w:val="0099330B"/>
    <w:rsid w:val="00994B3A"/>
    <w:rsid w:val="00996C1A"/>
    <w:rsid w:val="009971AA"/>
    <w:rsid w:val="009A16FA"/>
    <w:rsid w:val="009A2240"/>
    <w:rsid w:val="009A269B"/>
    <w:rsid w:val="009A3CF9"/>
    <w:rsid w:val="009A3D74"/>
    <w:rsid w:val="009A5630"/>
    <w:rsid w:val="009A6ECD"/>
    <w:rsid w:val="009B1AC0"/>
    <w:rsid w:val="009B2D61"/>
    <w:rsid w:val="009B3BE0"/>
    <w:rsid w:val="009B3E4E"/>
    <w:rsid w:val="009B4105"/>
    <w:rsid w:val="009B4722"/>
    <w:rsid w:val="009B511D"/>
    <w:rsid w:val="009B68FF"/>
    <w:rsid w:val="009C1804"/>
    <w:rsid w:val="009C266F"/>
    <w:rsid w:val="009C2709"/>
    <w:rsid w:val="009C4F18"/>
    <w:rsid w:val="009C52A8"/>
    <w:rsid w:val="009C5DE9"/>
    <w:rsid w:val="009C65EE"/>
    <w:rsid w:val="009C6728"/>
    <w:rsid w:val="009C6781"/>
    <w:rsid w:val="009C7310"/>
    <w:rsid w:val="009D02C5"/>
    <w:rsid w:val="009D04A1"/>
    <w:rsid w:val="009D1999"/>
    <w:rsid w:val="009D2AA9"/>
    <w:rsid w:val="009D3198"/>
    <w:rsid w:val="009D462A"/>
    <w:rsid w:val="009D7400"/>
    <w:rsid w:val="009D74F1"/>
    <w:rsid w:val="009D77B8"/>
    <w:rsid w:val="009D7926"/>
    <w:rsid w:val="009D7BF7"/>
    <w:rsid w:val="009E0023"/>
    <w:rsid w:val="009E0369"/>
    <w:rsid w:val="009E2D2C"/>
    <w:rsid w:val="009E3F22"/>
    <w:rsid w:val="009E4640"/>
    <w:rsid w:val="009E46C5"/>
    <w:rsid w:val="009E61DB"/>
    <w:rsid w:val="009E7CF3"/>
    <w:rsid w:val="009F1332"/>
    <w:rsid w:val="009F15E9"/>
    <w:rsid w:val="009F1AFC"/>
    <w:rsid w:val="009F2B04"/>
    <w:rsid w:val="009F35BD"/>
    <w:rsid w:val="009F45B3"/>
    <w:rsid w:val="009F4BF3"/>
    <w:rsid w:val="009F4CD1"/>
    <w:rsid w:val="009F6E9E"/>
    <w:rsid w:val="009F71F9"/>
    <w:rsid w:val="009F7C5B"/>
    <w:rsid w:val="00A000C3"/>
    <w:rsid w:val="00A00155"/>
    <w:rsid w:val="00A00D54"/>
    <w:rsid w:val="00A0160E"/>
    <w:rsid w:val="00A0343E"/>
    <w:rsid w:val="00A043AF"/>
    <w:rsid w:val="00A04514"/>
    <w:rsid w:val="00A05DFD"/>
    <w:rsid w:val="00A068BF"/>
    <w:rsid w:val="00A069C9"/>
    <w:rsid w:val="00A07D71"/>
    <w:rsid w:val="00A11528"/>
    <w:rsid w:val="00A117FC"/>
    <w:rsid w:val="00A1382E"/>
    <w:rsid w:val="00A14943"/>
    <w:rsid w:val="00A14E79"/>
    <w:rsid w:val="00A1743D"/>
    <w:rsid w:val="00A21720"/>
    <w:rsid w:val="00A2293E"/>
    <w:rsid w:val="00A236EA"/>
    <w:rsid w:val="00A25004"/>
    <w:rsid w:val="00A25930"/>
    <w:rsid w:val="00A25FD0"/>
    <w:rsid w:val="00A260BE"/>
    <w:rsid w:val="00A26AFD"/>
    <w:rsid w:val="00A27ED7"/>
    <w:rsid w:val="00A305EC"/>
    <w:rsid w:val="00A32D8C"/>
    <w:rsid w:val="00A34CB4"/>
    <w:rsid w:val="00A37B05"/>
    <w:rsid w:val="00A42FC8"/>
    <w:rsid w:val="00A43F04"/>
    <w:rsid w:val="00A45F3D"/>
    <w:rsid w:val="00A469C8"/>
    <w:rsid w:val="00A47521"/>
    <w:rsid w:val="00A4773E"/>
    <w:rsid w:val="00A506E9"/>
    <w:rsid w:val="00A5071F"/>
    <w:rsid w:val="00A51ABD"/>
    <w:rsid w:val="00A51CB4"/>
    <w:rsid w:val="00A529BF"/>
    <w:rsid w:val="00A55D5A"/>
    <w:rsid w:val="00A57D4F"/>
    <w:rsid w:val="00A60C14"/>
    <w:rsid w:val="00A61B82"/>
    <w:rsid w:val="00A61DC2"/>
    <w:rsid w:val="00A620AC"/>
    <w:rsid w:val="00A626AC"/>
    <w:rsid w:val="00A6359E"/>
    <w:rsid w:val="00A63703"/>
    <w:rsid w:val="00A6381D"/>
    <w:rsid w:val="00A63B90"/>
    <w:rsid w:val="00A63BE6"/>
    <w:rsid w:val="00A651EC"/>
    <w:rsid w:val="00A669CF"/>
    <w:rsid w:val="00A678CB"/>
    <w:rsid w:val="00A7075C"/>
    <w:rsid w:val="00A727E1"/>
    <w:rsid w:val="00A72FA1"/>
    <w:rsid w:val="00A735AD"/>
    <w:rsid w:val="00A7399E"/>
    <w:rsid w:val="00A759E5"/>
    <w:rsid w:val="00A77952"/>
    <w:rsid w:val="00A77FDC"/>
    <w:rsid w:val="00A80B1A"/>
    <w:rsid w:val="00A81138"/>
    <w:rsid w:val="00A81724"/>
    <w:rsid w:val="00A81C6B"/>
    <w:rsid w:val="00A82EF8"/>
    <w:rsid w:val="00A83F2C"/>
    <w:rsid w:val="00A8522B"/>
    <w:rsid w:val="00A85384"/>
    <w:rsid w:val="00A856D5"/>
    <w:rsid w:val="00A91413"/>
    <w:rsid w:val="00A923A6"/>
    <w:rsid w:val="00A928F1"/>
    <w:rsid w:val="00A929A3"/>
    <w:rsid w:val="00A930EB"/>
    <w:rsid w:val="00A94A2D"/>
    <w:rsid w:val="00A94ADE"/>
    <w:rsid w:val="00A94B5C"/>
    <w:rsid w:val="00A975C3"/>
    <w:rsid w:val="00A97802"/>
    <w:rsid w:val="00A97ED8"/>
    <w:rsid w:val="00AA0DFB"/>
    <w:rsid w:val="00AA122D"/>
    <w:rsid w:val="00AA1A5C"/>
    <w:rsid w:val="00AA1E4A"/>
    <w:rsid w:val="00AA3923"/>
    <w:rsid w:val="00AA3F1F"/>
    <w:rsid w:val="00AA4BBB"/>
    <w:rsid w:val="00AA5410"/>
    <w:rsid w:val="00AA660F"/>
    <w:rsid w:val="00AB152C"/>
    <w:rsid w:val="00AB2937"/>
    <w:rsid w:val="00AB394E"/>
    <w:rsid w:val="00AB3E5A"/>
    <w:rsid w:val="00AB5DC4"/>
    <w:rsid w:val="00AB64B3"/>
    <w:rsid w:val="00AB6A2C"/>
    <w:rsid w:val="00AC06A1"/>
    <w:rsid w:val="00AC1AEA"/>
    <w:rsid w:val="00AC22A7"/>
    <w:rsid w:val="00AC5139"/>
    <w:rsid w:val="00AC629C"/>
    <w:rsid w:val="00AC6AD0"/>
    <w:rsid w:val="00AD109F"/>
    <w:rsid w:val="00AD10D9"/>
    <w:rsid w:val="00AD17F6"/>
    <w:rsid w:val="00AD4126"/>
    <w:rsid w:val="00AD45A1"/>
    <w:rsid w:val="00AD5752"/>
    <w:rsid w:val="00AD5B5F"/>
    <w:rsid w:val="00AD78A7"/>
    <w:rsid w:val="00AE0282"/>
    <w:rsid w:val="00AE0461"/>
    <w:rsid w:val="00AE2C4D"/>
    <w:rsid w:val="00AE478E"/>
    <w:rsid w:val="00AE6318"/>
    <w:rsid w:val="00AE6337"/>
    <w:rsid w:val="00AE6B8C"/>
    <w:rsid w:val="00AF1A02"/>
    <w:rsid w:val="00AF1F1E"/>
    <w:rsid w:val="00AF29F5"/>
    <w:rsid w:val="00AF3C4D"/>
    <w:rsid w:val="00AF3D31"/>
    <w:rsid w:val="00AF6D21"/>
    <w:rsid w:val="00AF6DE9"/>
    <w:rsid w:val="00AF7C63"/>
    <w:rsid w:val="00B01A52"/>
    <w:rsid w:val="00B02873"/>
    <w:rsid w:val="00B02A65"/>
    <w:rsid w:val="00B034C3"/>
    <w:rsid w:val="00B035E7"/>
    <w:rsid w:val="00B0362C"/>
    <w:rsid w:val="00B03C2C"/>
    <w:rsid w:val="00B04311"/>
    <w:rsid w:val="00B0566C"/>
    <w:rsid w:val="00B05C13"/>
    <w:rsid w:val="00B068DD"/>
    <w:rsid w:val="00B078D6"/>
    <w:rsid w:val="00B07941"/>
    <w:rsid w:val="00B104FC"/>
    <w:rsid w:val="00B129B4"/>
    <w:rsid w:val="00B13C30"/>
    <w:rsid w:val="00B16627"/>
    <w:rsid w:val="00B173D7"/>
    <w:rsid w:val="00B175B7"/>
    <w:rsid w:val="00B20299"/>
    <w:rsid w:val="00B2046E"/>
    <w:rsid w:val="00B20794"/>
    <w:rsid w:val="00B21736"/>
    <w:rsid w:val="00B23EF2"/>
    <w:rsid w:val="00B24945"/>
    <w:rsid w:val="00B256F3"/>
    <w:rsid w:val="00B25F4E"/>
    <w:rsid w:val="00B265BE"/>
    <w:rsid w:val="00B26614"/>
    <w:rsid w:val="00B26BEC"/>
    <w:rsid w:val="00B27387"/>
    <w:rsid w:val="00B27BF2"/>
    <w:rsid w:val="00B27C28"/>
    <w:rsid w:val="00B328B4"/>
    <w:rsid w:val="00B32E57"/>
    <w:rsid w:val="00B33CED"/>
    <w:rsid w:val="00B34A58"/>
    <w:rsid w:val="00B36D6F"/>
    <w:rsid w:val="00B377A7"/>
    <w:rsid w:val="00B37FF3"/>
    <w:rsid w:val="00B40848"/>
    <w:rsid w:val="00B42875"/>
    <w:rsid w:val="00B4298F"/>
    <w:rsid w:val="00B43CBC"/>
    <w:rsid w:val="00B452BE"/>
    <w:rsid w:val="00B45463"/>
    <w:rsid w:val="00B47822"/>
    <w:rsid w:val="00B52757"/>
    <w:rsid w:val="00B5489F"/>
    <w:rsid w:val="00B555B9"/>
    <w:rsid w:val="00B56181"/>
    <w:rsid w:val="00B56FAC"/>
    <w:rsid w:val="00B575D3"/>
    <w:rsid w:val="00B5787A"/>
    <w:rsid w:val="00B606B2"/>
    <w:rsid w:val="00B611A1"/>
    <w:rsid w:val="00B62A6E"/>
    <w:rsid w:val="00B63CC0"/>
    <w:rsid w:val="00B65FE9"/>
    <w:rsid w:val="00B6701E"/>
    <w:rsid w:val="00B70D7F"/>
    <w:rsid w:val="00B718F0"/>
    <w:rsid w:val="00B71F4F"/>
    <w:rsid w:val="00B7475F"/>
    <w:rsid w:val="00B7533F"/>
    <w:rsid w:val="00B766F2"/>
    <w:rsid w:val="00B806A7"/>
    <w:rsid w:val="00B817F0"/>
    <w:rsid w:val="00B82EB9"/>
    <w:rsid w:val="00B83D70"/>
    <w:rsid w:val="00B844B5"/>
    <w:rsid w:val="00B907F5"/>
    <w:rsid w:val="00B910AF"/>
    <w:rsid w:val="00B93199"/>
    <w:rsid w:val="00B9434A"/>
    <w:rsid w:val="00B949CC"/>
    <w:rsid w:val="00B94B15"/>
    <w:rsid w:val="00B94B4C"/>
    <w:rsid w:val="00B94C63"/>
    <w:rsid w:val="00B957D5"/>
    <w:rsid w:val="00B964DF"/>
    <w:rsid w:val="00B97B71"/>
    <w:rsid w:val="00BA13AB"/>
    <w:rsid w:val="00BA179E"/>
    <w:rsid w:val="00BA1BC7"/>
    <w:rsid w:val="00BA23F9"/>
    <w:rsid w:val="00BA46CD"/>
    <w:rsid w:val="00BA4EB6"/>
    <w:rsid w:val="00BA51B5"/>
    <w:rsid w:val="00BA5B3E"/>
    <w:rsid w:val="00BA6B16"/>
    <w:rsid w:val="00BB0718"/>
    <w:rsid w:val="00BB1222"/>
    <w:rsid w:val="00BB180B"/>
    <w:rsid w:val="00BB2349"/>
    <w:rsid w:val="00BB28E6"/>
    <w:rsid w:val="00BB3094"/>
    <w:rsid w:val="00BB36F2"/>
    <w:rsid w:val="00BB3972"/>
    <w:rsid w:val="00BB5833"/>
    <w:rsid w:val="00BB6404"/>
    <w:rsid w:val="00BC0D4E"/>
    <w:rsid w:val="00BC12C2"/>
    <w:rsid w:val="00BC535C"/>
    <w:rsid w:val="00BC5FC0"/>
    <w:rsid w:val="00BD1783"/>
    <w:rsid w:val="00BD1E5E"/>
    <w:rsid w:val="00BD2B1D"/>
    <w:rsid w:val="00BD2E20"/>
    <w:rsid w:val="00BD3BD5"/>
    <w:rsid w:val="00BD4CDF"/>
    <w:rsid w:val="00BD6425"/>
    <w:rsid w:val="00BD6BA2"/>
    <w:rsid w:val="00BD7E3D"/>
    <w:rsid w:val="00BE12C2"/>
    <w:rsid w:val="00BE25B6"/>
    <w:rsid w:val="00BE3188"/>
    <w:rsid w:val="00BE3B50"/>
    <w:rsid w:val="00BE6395"/>
    <w:rsid w:val="00BE67C2"/>
    <w:rsid w:val="00BE6C44"/>
    <w:rsid w:val="00BE72BC"/>
    <w:rsid w:val="00BF2242"/>
    <w:rsid w:val="00BF3667"/>
    <w:rsid w:val="00BF366E"/>
    <w:rsid w:val="00BF3784"/>
    <w:rsid w:val="00BF3BAB"/>
    <w:rsid w:val="00BF3EF8"/>
    <w:rsid w:val="00BF5124"/>
    <w:rsid w:val="00BF5DCA"/>
    <w:rsid w:val="00BF63D2"/>
    <w:rsid w:val="00BF74B6"/>
    <w:rsid w:val="00BF7823"/>
    <w:rsid w:val="00BF78CE"/>
    <w:rsid w:val="00BF7C46"/>
    <w:rsid w:val="00C00A1D"/>
    <w:rsid w:val="00C01144"/>
    <w:rsid w:val="00C013B4"/>
    <w:rsid w:val="00C01F31"/>
    <w:rsid w:val="00C03936"/>
    <w:rsid w:val="00C0452C"/>
    <w:rsid w:val="00C051DD"/>
    <w:rsid w:val="00C05428"/>
    <w:rsid w:val="00C07E0C"/>
    <w:rsid w:val="00C1197C"/>
    <w:rsid w:val="00C13EC2"/>
    <w:rsid w:val="00C14AC2"/>
    <w:rsid w:val="00C15709"/>
    <w:rsid w:val="00C15E12"/>
    <w:rsid w:val="00C16ABA"/>
    <w:rsid w:val="00C204E0"/>
    <w:rsid w:val="00C206B6"/>
    <w:rsid w:val="00C20BAC"/>
    <w:rsid w:val="00C2239B"/>
    <w:rsid w:val="00C22E9A"/>
    <w:rsid w:val="00C23286"/>
    <w:rsid w:val="00C23C2E"/>
    <w:rsid w:val="00C23F7E"/>
    <w:rsid w:val="00C25E64"/>
    <w:rsid w:val="00C2699A"/>
    <w:rsid w:val="00C26A48"/>
    <w:rsid w:val="00C27A31"/>
    <w:rsid w:val="00C27FF7"/>
    <w:rsid w:val="00C30E25"/>
    <w:rsid w:val="00C31DAE"/>
    <w:rsid w:val="00C32E8C"/>
    <w:rsid w:val="00C34E01"/>
    <w:rsid w:val="00C35D13"/>
    <w:rsid w:val="00C36376"/>
    <w:rsid w:val="00C37F6F"/>
    <w:rsid w:val="00C40B72"/>
    <w:rsid w:val="00C40BC2"/>
    <w:rsid w:val="00C40E77"/>
    <w:rsid w:val="00C41629"/>
    <w:rsid w:val="00C4264B"/>
    <w:rsid w:val="00C43736"/>
    <w:rsid w:val="00C43D7F"/>
    <w:rsid w:val="00C44A8D"/>
    <w:rsid w:val="00C44D66"/>
    <w:rsid w:val="00C46FFD"/>
    <w:rsid w:val="00C51582"/>
    <w:rsid w:val="00C51F95"/>
    <w:rsid w:val="00C53A08"/>
    <w:rsid w:val="00C5737D"/>
    <w:rsid w:val="00C57582"/>
    <w:rsid w:val="00C57F49"/>
    <w:rsid w:val="00C60412"/>
    <w:rsid w:val="00C61901"/>
    <w:rsid w:val="00C6198A"/>
    <w:rsid w:val="00C61B28"/>
    <w:rsid w:val="00C63A4D"/>
    <w:rsid w:val="00C63B0F"/>
    <w:rsid w:val="00C63FD9"/>
    <w:rsid w:val="00C645F0"/>
    <w:rsid w:val="00C646F6"/>
    <w:rsid w:val="00C658B4"/>
    <w:rsid w:val="00C65F63"/>
    <w:rsid w:val="00C666D8"/>
    <w:rsid w:val="00C66A4C"/>
    <w:rsid w:val="00C67736"/>
    <w:rsid w:val="00C677BC"/>
    <w:rsid w:val="00C72190"/>
    <w:rsid w:val="00C7243B"/>
    <w:rsid w:val="00C72650"/>
    <w:rsid w:val="00C72ADB"/>
    <w:rsid w:val="00C744D6"/>
    <w:rsid w:val="00C74F88"/>
    <w:rsid w:val="00C75A22"/>
    <w:rsid w:val="00C77A4A"/>
    <w:rsid w:val="00C80269"/>
    <w:rsid w:val="00C804B9"/>
    <w:rsid w:val="00C809DD"/>
    <w:rsid w:val="00C8158D"/>
    <w:rsid w:val="00C817F7"/>
    <w:rsid w:val="00C828AD"/>
    <w:rsid w:val="00C83A15"/>
    <w:rsid w:val="00C84090"/>
    <w:rsid w:val="00C85E1F"/>
    <w:rsid w:val="00C87FFA"/>
    <w:rsid w:val="00C90156"/>
    <w:rsid w:val="00C9083E"/>
    <w:rsid w:val="00C9298B"/>
    <w:rsid w:val="00C94596"/>
    <w:rsid w:val="00C94864"/>
    <w:rsid w:val="00C95B7D"/>
    <w:rsid w:val="00C95BDD"/>
    <w:rsid w:val="00C95E86"/>
    <w:rsid w:val="00C9645A"/>
    <w:rsid w:val="00C967CC"/>
    <w:rsid w:val="00C96EC6"/>
    <w:rsid w:val="00CA0C58"/>
    <w:rsid w:val="00CA0E73"/>
    <w:rsid w:val="00CA140F"/>
    <w:rsid w:val="00CA1830"/>
    <w:rsid w:val="00CA1DC9"/>
    <w:rsid w:val="00CA231C"/>
    <w:rsid w:val="00CA2780"/>
    <w:rsid w:val="00CA5CF1"/>
    <w:rsid w:val="00CA68D7"/>
    <w:rsid w:val="00CA6A03"/>
    <w:rsid w:val="00CA6A90"/>
    <w:rsid w:val="00CA7E4F"/>
    <w:rsid w:val="00CA7E6F"/>
    <w:rsid w:val="00CB0577"/>
    <w:rsid w:val="00CB05E0"/>
    <w:rsid w:val="00CB1A91"/>
    <w:rsid w:val="00CB2655"/>
    <w:rsid w:val="00CB5036"/>
    <w:rsid w:val="00CB5C3E"/>
    <w:rsid w:val="00CB60A9"/>
    <w:rsid w:val="00CB6FA5"/>
    <w:rsid w:val="00CB7B31"/>
    <w:rsid w:val="00CB7EA1"/>
    <w:rsid w:val="00CC038B"/>
    <w:rsid w:val="00CC0579"/>
    <w:rsid w:val="00CC0896"/>
    <w:rsid w:val="00CC19AF"/>
    <w:rsid w:val="00CC38EE"/>
    <w:rsid w:val="00CC3C29"/>
    <w:rsid w:val="00CC6E60"/>
    <w:rsid w:val="00CC7C29"/>
    <w:rsid w:val="00CD0755"/>
    <w:rsid w:val="00CD0772"/>
    <w:rsid w:val="00CD08E9"/>
    <w:rsid w:val="00CD13C1"/>
    <w:rsid w:val="00CD1F88"/>
    <w:rsid w:val="00CD200A"/>
    <w:rsid w:val="00CD2A8E"/>
    <w:rsid w:val="00CD2BE6"/>
    <w:rsid w:val="00CD3475"/>
    <w:rsid w:val="00CD5D6C"/>
    <w:rsid w:val="00CD65C2"/>
    <w:rsid w:val="00CD66B6"/>
    <w:rsid w:val="00CD7BBA"/>
    <w:rsid w:val="00CE0A4D"/>
    <w:rsid w:val="00CE2AFB"/>
    <w:rsid w:val="00CE2B2C"/>
    <w:rsid w:val="00CE377E"/>
    <w:rsid w:val="00CE5DBD"/>
    <w:rsid w:val="00CE766D"/>
    <w:rsid w:val="00CE7CCD"/>
    <w:rsid w:val="00CF0CFE"/>
    <w:rsid w:val="00CF1F14"/>
    <w:rsid w:val="00CF27D5"/>
    <w:rsid w:val="00CF34D3"/>
    <w:rsid w:val="00CF45C8"/>
    <w:rsid w:val="00CF4DC3"/>
    <w:rsid w:val="00CF52A3"/>
    <w:rsid w:val="00CF606C"/>
    <w:rsid w:val="00CF7C16"/>
    <w:rsid w:val="00D0040C"/>
    <w:rsid w:val="00D008E9"/>
    <w:rsid w:val="00D00E2D"/>
    <w:rsid w:val="00D0166D"/>
    <w:rsid w:val="00D01F19"/>
    <w:rsid w:val="00D024CF"/>
    <w:rsid w:val="00D03305"/>
    <w:rsid w:val="00D0403A"/>
    <w:rsid w:val="00D05871"/>
    <w:rsid w:val="00D05F0D"/>
    <w:rsid w:val="00D06E17"/>
    <w:rsid w:val="00D10906"/>
    <w:rsid w:val="00D1349E"/>
    <w:rsid w:val="00D15CB4"/>
    <w:rsid w:val="00D165CB"/>
    <w:rsid w:val="00D16A6B"/>
    <w:rsid w:val="00D20D16"/>
    <w:rsid w:val="00D21CBF"/>
    <w:rsid w:val="00D2268D"/>
    <w:rsid w:val="00D22D21"/>
    <w:rsid w:val="00D22DB1"/>
    <w:rsid w:val="00D24E6F"/>
    <w:rsid w:val="00D25661"/>
    <w:rsid w:val="00D26605"/>
    <w:rsid w:val="00D26746"/>
    <w:rsid w:val="00D3232A"/>
    <w:rsid w:val="00D32D94"/>
    <w:rsid w:val="00D33494"/>
    <w:rsid w:val="00D33ACF"/>
    <w:rsid w:val="00D3410F"/>
    <w:rsid w:val="00D350B7"/>
    <w:rsid w:val="00D35D50"/>
    <w:rsid w:val="00D36B93"/>
    <w:rsid w:val="00D412A0"/>
    <w:rsid w:val="00D413C1"/>
    <w:rsid w:val="00D41F1D"/>
    <w:rsid w:val="00D433E7"/>
    <w:rsid w:val="00D43E9D"/>
    <w:rsid w:val="00D43EE9"/>
    <w:rsid w:val="00D4600B"/>
    <w:rsid w:val="00D46267"/>
    <w:rsid w:val="00D47DB4"/>
    <w:rsid w:val="00D500C0"/>
    <w:rsid w:val="00D5224E"/>
    <w:rsid w:val="00D5287B"/>
    <w:rsid w:val="00D53FCF"/>
    <w:rsid w:val="00D5532A"/>
    <w:rsid w:val="00D55868"/>
    <w:rsid w:val="00D56108"/>
    <w:rsid w:val="00D563E5"/>
    <w:rsid w:val="00D57709"/>
    <w:rsid w:val="00D57E00"/>
    <w:rsid w:val="00D60591"/>
    <w:rsid w:val="00D6164A"/>
    <w:rsid w:val="00D6199D"/>
    <w:rsid w:val="00D628B4"/>
    <w:rsid w:val="00D62C20"/>
    <w:rsid w:val="00D6322F"/>
    <w:rsid w:val="00D63DDA"/>
    <w:rsid w:val="00D646EE"/>
    <w:rsid w:val="00D651D1"/>
    <w:rsid w:val="00D67178"/>
    <w:rsid w:val="00D6750E"/>
    <w:rsid w:val="00D67A05"/>
    <w:rsid w:val="00D7043C"/>
    <w:rsid w:val="00D70AC5"/>
    <w:rsid w:val="00D7108E"/>
    <w:rsid w:val="00D711DD"/>
    <w:rsid w:val="00D7132A"/>
    <w:rsid w:val="00D74041"/>
    <w:rsid w:val="00D74504"/>
    <w:rsid w:val="00D74986"/>
    <w:rsid w:val="00D753A3"/>
    <w:rsid w:val="00D83A9F"/>
    <w:rsid w:val="00D84790"/>
    <w:rsid w:val="00D875BB"/>
    <w:rsid w:val="00D90B15"/>
    <w:rsid w:val="00D90BB0"/>
    <w:rsid w:val="00D90F46"/>
    <w:rsid w:val="00D96657"/>
    <w:rsid w:val="00DA06C2"/>
    <w:rsid w:val="00DA09CC"/>
    <w:rsid w:val="00DA13F8"/>
    <w:rsid w:val="00DA1A70"/>
    <w:rsid w:val="00DA38C2"/>
    <w:rsid w:val="00DA479A"/>
    <w:rsid w:val="00DA58D9"/>
    <w:rsid w:val="00DA62A9"/>
    <w:rsid w:val="00DA6DCC"/>
    <w:rsid w:val="00DA72AE"/>
    <w:rsid w:val="00DA72AF"/>
    <w:rsid w:val="00DA7EC0"/>
    <w:rsid w:val="00DB0140"/>
    <w:rsid w:val="00DB0423"/>
    <w:rsid w:val="00DB0902"/>
    <w:rsid w:val="00DB0B6E"/>
    <w:rsid w:val="00DB21B9"/>
    <w:rsid w:val="00DB26F6"/>
    <w:rsid w:val="00DB2AB4"/>
    <w:rsid w:val="00DB2CC0"/>
    <w:rsid w:val="00DB3C0E"/>
    <w:rsid w:val="00DB405F"/>
    <w:rsid w:val="00DB4430"/>
    <w:rsid w:val="00DB4758"/>
    <w:rsid w:val="00DB7420"/>
    <w:rsid w:val="00DB7D58"/>
    <w:rsid w:val="00DC0F56"/>
    <w:rsid w:val="00DC2401"/>
    <w:rsid w:val="00DC2698"/>
    <w:rsid w:val="00DC30E6"/>
    <w:rsid w:val="00DC59CD"/>
    <w:rsid w:val="00DD1981"/>
    <w:rsid w:val="00DD1DCB"/>
    <w:rsid w:val="00DD2491"/>
    <w:rsid w:val="00DD29A6"/>
    <w:rsid w:val="00DD46BE"/>
    <w:rsid w:val="00DD51BB"/>
    <w:rsid w:val="00DE0A27"/>
    <w:rsid w:val="00DE0A9F"/>
    <w:rsid w:val="00DE10AD"/>
    <w:rsid w:val="00DE13E4"/>
    <w:rsid w:val="00DE164A"/>
    <w:rsid w:val="00DE205D"/>
    <w:rsid w:val="00DE24BD"/>
    <w:rsid w:val="00DE2F95"/>
    <w:rsid w:val="00DE536C"/>
    <w:rsid w:val="00DE5FDF"/>
    <w:rsid w:val="00DE63D2"/>
    <w:rsid w:val="00DF0AB2"/>
    <w:rsid w:val="00DF1353"/>
    <w:rsid w:val="00DF45B2"/>
    <w:rsid w:val="00DF4819"/>
    <w:rsid w:val="00DF4E06"/>
    <w:rsid w:val="00DF59EF"/>
    <w:rsid w:val="00DF5BA9"/>
    <w:rsid w:val="00DF6AA8"/>
    <w:rsid w:val="00DF716D"/>
    <w:rsid w:val="00DF7DC9"/>
    <w:rsid w:val="00E005C1"/>
    <w:rsid w:val="00E02DE5"/>
    <w:rsid w:val="00E02E24"/>
    <w:rsid w:val="00E03FDC"/>
    <w:rsid w:val="00E042AA"/>
    <w:rsid w:val="00E04A61"/>
    <w:rsid w:val="00E04E13"/>
    <w:rsid w:val="00E06C8D"/>
    <w:rsid w:val="00E07243"/>
    <w:rsid w:val="00E079F8"/>
    <w:rsid w:val="00E07A97"/>
    <w:rsid w:val="00E10997"/>
    <w:rsid w:val="00E10BA6"/>
    <w:rsid w:val="00E10C70"/>
    <w:rsid w:val="00E10DA3"/>
    <w:rsid w:val="00E1134A"/>
    <w:rsid w:val="00E11D8F"/>
    <w:rsid w:val="00E12432"/>
    <w:rsid w:val="00E138EA"/>
    <w:rsid w:val="00E13AB9"/>
    <w:rsid w:val="00E13F3A"/>
    <w:rsid w:val="00E15A9C"/>
    <w:rsid w:val="00E161A2"/>
    <w:rsid w:val="00E16CE9"/>
    <w:rsid w:val="00E20064"/>
    <w:rsid w:val="00E216A6"/>
    <w:rsid w:val="00E2231B"/>
    <w:rsid w:val="00E228BD"/>
    <w:rsid w:val="00E22A1C"/>
    <w:rsid w:val="00E23DCE"/>
    <w:rsid w:val="00E243FC"/>
    <w:rsid w:val="00E258AD"/>
    <w:rsid w:val="00E30134"/>
    <w:rsid w:val="00E30273"/>
    <w:rsid w:val="00E31115"/>
    <w:rsid w:val="00E31ACF"/>
    <w:rsid w:val="00E325BF"/>
    <w:rsid w:val="00E33C5A"/>
    <w:rsid w:val="00E3409C"/>
    <w:rsid w:val="00E344B2"/>
    <w:rsid w:val="00E34C71"/>
    <w:rsid w:val="00E35560"/>
    <w:rsid w:val="00E358DD"/>
    <w:rsid w:val="00E36243"/>
    <w:rsid w:val="00E36EEE"/>
    <w:rsid w:val="00E376D6"/>
    <w:rsid w:val="00E37DC5"/>
    <w:rsid w:val="00E37F8B"/>
    <w:rsid w:val="00E4006C"/>
    <w:rsid w:val="00E412B3"/>
    <w:rsid w:val="00E41B1A"/>
    <w:rsid w:val="00E4226F"/>
    <w:rsid w:val="00E4236D"/>
    <w:rsid w:val="00E42B1D"/>
    <w:rsid w:val="00E4304B"/>
    <w:rsid w:val="00E4364C"/>
    <w:rsid w:val="00E43852"/>
    <w:rsid w:val="00E43F00"/>
    <w:rsid w:val="00E44067"/>
    <w:rsid w:val="00E442A1"/>
    <w:rsid w:val="00E44403"/>
    <w:rsid w:val="00E44D2A"/>
    <w:rsid w:val="00E4644D"/>
    <w:rsid w:val="00E46E86"/>
    <w:rsid w:val="00E47932"/>
    <w:rsid w:val="00E538C1"/>
    <w:rsid w:val="00E53EE1"/>
    <w:rsid w:val="00E5400D"/>
    <w:rsid w:val="00E542AE"/>
    <w:rsid w:val="00E54F9E"/>
    <w:rsid w:val="00E55854"/>
    <w:rsid w:val="00E57238"/>
    <w:rsid w:val="00E61E67"/>
    <w:rsid w:val="00E6234B"/>
    <w:rsid w:val="00E62EE3"/>
    <w:rsid w:val="00E641AB"/>
    <w:rsid w:val="00E64A40"/>
    <w:rsid w:val="00E66129"/>
    <w:rsid w:val="00E679CF"/>
    <w:rsid w:val="00E67CFE"/>
    <w:rsid w:val="00E70D3D"/>
    <w:rsid w:val="00E70FE8"/>
    <w:rsid w:val="00E71775"/>
    <w:rsid w:val="00E71A3E"/>
    <w:rsid w:val="00E73A5C"/>
    <w:rsid w:val="00E74CFF"/>
    <w:rsid w:val="00E75B62"/>
    <w:rsid w:val="00E75EA3"/>
    <w:rsid w:val="00E77BC8"/>
    <w:rsid w:val="00E77E22"/>
    <w:rsid w:val="00E80C2D"/>
    <w:rsid w:val="00E81149"/>
    <w:rsid w:val="00E81984"/>
    <w:rsid w:val="00E81AC0"/>
    <w:rsid w:val="00E82DEC"/>
    <w:rsid w:val="00E83182"/>
    <w:rsid w:val="00E85BF2"/>
    <w:rsid w:val="00E85EFE"/>
    <w:rsid w:val="00E86DB2"/>
    <w:rsid w:val="00E875A8"/>
    <w:rsid w:val="00E90D5D"/>
    <w:rsid w:val="00E925B5"/>
    <w:rsid w:val="00E939AA"/>
    <w:rsid w:val="00E93D63"/>
    <w:rsid w:val="00E975A5"/>
    <w:rsid w:val="00E97C2C"/>
    <w:rsid w:val="00EA14AF"/>
    <w:rsid w:val="00EA376D"/>
    <w:rsid w:val="00EA3DE1"/>
    <w:rsid w:val="00EA4B03"/>
    <w:rsid w:val="00EA4E27"/>
    <w:rsid w:val="00EA5B6D"/>
    <w:rsid w:val="00EA61CA"/>
    <w:rsid w:val="00EA6481"/>
    <w:rsid w:val="00EA6B4D"/>
    <w:rsid w:val="00EA6E85"/>
    <w:rsid w:val="00EA76FD"/>
    <w:rsid w:val="00EA7F49"/>
    <w:rsid w:val="00EB0209"/>
    <w:rsid w:val="00EB0E3F"/>
    <w:rsid w:val="00EB1283"/>
    <w:rsid w:val="00EB2A54"/>
    <w:rsid w:val="00EB2BC0"/>
    <w:rsid w:val="00EB3129"/>
    <w:rsid w:val="00EB3166"/>
    <w:rsid w:val="00EB3393"/>
    <w:rsid w:val="00EB43A1"/>
    <w:rsid w:val="00EB45BB"/>
    <w:rsid w:val="00EB5B5B"/>
    <w:rsid w:val="00EB65D6"/>
    <w:rsid w:val="00EB73EF"/>
    <w:rsid w:val="00EC0092"/>
    <w:rsid w:val="00EC2B64"/>
    <w:rsid w:val="00EC420C"/>
    <w:rsid w:val="00EC4CAE"/>
    <w:rsid w:val="00EC592D"/>
    <w:rsid w:val="00EC62A3"/>
    <w:rsid w:val="00EC7548"/>
    <w:rsid w:val="00EC7836"/>
    <w:rsid w:val="00ED06B5"/>
    <w:rsid w:val="00ED2724"/>
    <w:rsid w:val="00ED2E4B"/>
    <w:rsid w:val="00ED3EB9"/>
    <w:rsid w:val="00ED5E29"/>
    <w:rsid w:val="00ED7054"/>
    <w:rsid w:val="00ED7979"/>
    <w:rsid w:val="00ED7DD3"/>
    <w:rsid w:val="00EE0D4E"/>
    <w:rsid w:val="00EE2A00"/>
    <w:rsid w:val="00EE345A"/>
    <w:rsid w:val="00EE3925"/>
    <w:rsid w:val="00EE6CA7"/>
    <w:rsid w:val="00EF02CD"/>
    <w:rsid w:val="00EF030A"/>
    <w:rsid w:val="00EF07BB"/>
    <w:rsid w:val="00EF1857"/>
    <w:rsid w:val="00EF2A59"/>
    <w:rsid w:val="00EF2C56"/>
    <w:rsid w:val="00EF3353"/>
    <w:rsid w:val="00EF3BC0"/>
    <w:rsid w:val="00EF45F0"/>
    <w:rsid w:val="00EF63A3"/>
    <w:rsid w:val="00EF6962"/>
    <w:rsid w:val="00EF7143"/>
    <w:rsid w:val="00F0175D"/>
    <w:rsid w:val="00F0395F"/>
    <w:rsid w:val="00F04CCE"/>
    <w:rsid w:val="00F054C9"/>
    <w:rsid w:val="00F05C26"/>
    <w:rsid w:val="00F06AD0"/>
    <w:rsid w:val="00F07690"/>
    <w:rsid w:val="00F10A82"/>
    <w:rsid w:val="00F11693"/>
    <w:rsid w:val="00F12F23"/>
    <w:rsid w:val="00F136C8"/>
    <w:rsid w:val="00F138BA"/>
    <w:rsid w:val="00F13EC6"/>
    <w:rsid w:val="00F147F6"/>
    <w:rsid w:val="00F1513E"/>
    <w:rsid w:val="00F17475"/>
    <w:rsid w:val="00F17D73"/>
    <w:rsid w:val="00F20FE6"/>
    <w:rsid w:val="00F21753"/>
    <w:rsid w:val="00F21A95"/>
    <w:rsid w:val="00F243F2"/>
    <w:rsid w:val="00F25A8F"/>
    <w:rsid w:val="00F27625"/>
    <w:rsid w:val="00F3012C"/>
    <w:rsid w:val="00F306A0"/>
    <w:rsid w:val="00F3094F"/>
    <w:rsid w:val="00F32856"/>
    <w:rsid w:val="00F33054"/>
    <w:rsid w:val="00F33336"/>
    <w:rsid w:val="00F3407F"/>
    <w:rsid w:val="00F35074"/>
    <w:rsid w:val="00F356B1"/>
    <w:rsid w:val="00F35BB8"/>
    <w:rsid w:val="00F362F2"/>
    <w:rsid w:val="00F36A65"/>
    <w:rsid w:val="00F400D8"/>
    <w:rsid w:val="00F407A2"/>
    <w:rsid w:val="00F40949"/>
    <w:rsid w:val="00F42210"/>
    <w:rsid w:val="00F42327"/>
    <w:rsid w:val="00F42583"/>
    <w:rsid w:val="00F45408"/>
    <w:rsid w:val="00F455E4"/>
    <w:rsid w:val="00F45702"/>
    <w:rsid w:val="00F47A31"/>
    <w:rsid w:val="00F50B38"/>
    <w:rsid w:val="00F50CBA"/>
    <w:rsid w:val="00F527F4"/>
    <w:rsid w:val="00F532D7"/>
    <w:rsid w:val="00F537BC"/>
    <w:rsid w:val="00F54643"/>
    <w:rsid w:val="00F55D7E"/>
    <w:rsid w:val="00F56BC9"/>
    <w:rsid w:val="00F57EBE"/>
    <w:rsid w:val="00F57FA7"/>
    <w:rsid w:val="00F60AE5"/>
    <w:rsid w:val="00F62C63"/>
    <w:rsid w:val="00F63E2C"/>
    <w:rsid w:val="00F64F11"/>
    <w:rsid w:val="00F6578C"/>
    <w:rsid w:val="00F657D8"/>
    <w:rsid w:val="00F675C3"/>
    <w:rsid w:val="00F67DCA"/>
    <w:rsid w:val="00F67EF9"/>
    <w:rsid w:val="00F70F15"/>
    <w:rsid w:val="00F711F6"/>
    <w:rsid w:val="00F71F66"/>
    <w:rsid w:val="00F7235B"/>
    <w:rsid w:val="00F72C8F"/>
    <w:rsid w:val="00F7531B"/>
    <w:rsid w:val="00F7688A"/>
    <w:rsid w:val="00F76B69"/>
    <w:rsid w:val="00F77050"/>
    <w:rsid w:val="00F77A7D"/>
    <w:rsid w:val="00F80975"/>
    <w:rsid w:val="00F82E78"/>
    <w:rsid w:val="00F910FA"/>
    <w:rsid w:val="00F944F8"/>
    <w:rsid w:val="00F94839"/>
    <w:rsid w:val="00F94A36"/>
    <w:rsid w:val="00F94BD9"/>
    <w:rsid w:val="00F94EEE"/>
    <w:rsid w:val="00F95A11"/>
    <w:rsid w:val="00F96703"/>
    <w:rsid w:val="00F96D80"/>
    <w:rsid w:val="00F97A78"/>
    <w:rsid w:val="00F97CEC"/>
    <w:rsid w:val="00FA24AD"/>
    <w:rsid w:val="00FA2C4C"/>
    <w:rsid w:val="00FA4456"/>
    <w:rsid w:val="00FA509E"/>
    <w:rsid w:val="00FA5DAC"/>
    <w:rsid w:val="00FA639F"/>
    <w:rsid w:val="00FA69E8"/>
    <w:rsid w:val="00FA71AE"/>
    <w:rsid w:val="00FA77A9"/>
    <w:rsid w:val="00FB0533"/>
    <w:rsid w:val="00FB0ABE"/>
    <w:rsid w:val="00FB2CF4"/>
    <w:rsid w:val="00FB726C"/>
    <w:rsid w:val="00FB7443"/>
    <w:rsid w:val="00FC03E0"/>
    <w:rsid w:val="00FC20F4"/>
    <w:rsid w:val="00FC3495"/>
    <w:rsid w:val="00FC3C18"/>
    <w:rsid w:val="00FC6A5B"/>
    <w:rsid w:val="00FC7B0A"/>
    <w:rsid w:val="00FC7C93"/>
    <w:rsid w:val="00FC7EB5"/>
    <w:rsid w:val="00FD25F0"/>
    <w:rsid w:val="00FD3D5D"/>
    <w:rsid w:val="00FD4540"/>
    <w:rsid w:val="00FD4A0A"/>
    <w:rsid w:val="00FD56D0"/>
    <w:rsid w:val="00FD5A37"/>
    <w:rsid w:val="00FD63B2"/>
    <w:rsid w:val="00FD664D"/>
    <w:rsid w:val="00FD7CC3"/>
    <w:rsid w:val="00FE037D"/>
    <w:rsid w:val="00FE0EBB"/>
    <w:rsid w:val="00FE2B93"/>
    <w:rsid w:val="00FE3389"/>
    <w:rsid w:val="00FE4320"/>
    <w:rsid w:val="00FE4660"/>
    <w:rsid w:val="00FE4E71"/>
    <w:rsid w:val="00FE5E8D"/>
    <w:rsid w:val="00FE7C62"/>
    <w:rsid w:val="00FF0108"/>
    <w:rsid w:val="00FF0A8E"/>
    <w:rsid w:val="00FF254C"/>
    <w:rsid w:val="00FF6504"/>
    <w:rsid w:val="00FF6EA4"/>
    <w:rsid w:val="00FF7642"/>
    <w:rsid w:val="061C18D3"/>
    <w:rsid w:val="0ADD1347"/>
    <w:rsid w:val="0E3F0672"/>
    <w:rsid w:val="16C23CDE"/>
    <w:rsid w:val="1E7E0F1B"/>
    <w:rsid w:val="2AC25434"/>
    <w:rsid w:val="2BCD3C3D"/>
    <w:rsid w:val="2DEF658A"/>
    <w:rsid w:val="2E7D529C"/>
    <w:rsid w:val="33CD2D9E"/>
    <w:rsid w:val="36AC699F"/>
    <w:rsid w:val="396F776A"/>
    <w:rsid w:val="3DC34AE3"/>
    <w:rsid w:val="42C07BC7"/>
    <w:rsid w:val="48AC6D2F"/>
    <w:rsid w:val="4AC15A22"/>
    <w:rsid w:val="4E39353A"/>
    <w:rsid w:val="554633FA"/>
    <w:rsid w:val="572C0DEB"/>
    <w:rsid w:val="587A138F"/>
    <w:rsid w:val="59456704"/>
    <w:rsid w:val="65C64BAA"/>
    <w:rsid w:val="67226306"/>
    <w:rsid w:val="71010C73"/>
    <w:rsid w:val="72EA6412"/>
    <w:rsid w:val="75F752D9"/>
    <w:rsid w:val="7E072823"/>
    <w:rsid w:val="7F8D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4AA3C345"/>
  <w15:docId w15:val="{FB13B509-122A-4B77-8B2A-9DA182E9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next w:val="a"/>
    <w:link w:val="20"/>
    <w:unhideWhenUsed/>
    <w:qFormat/>
    <w:pPr>
      <w:keepNext/>
      <w:spacing w:before="240" w:after="60"/>
      <w:outlineLvl w:val="1"/>
    </w:pPr>
    <w:rPr>
      <w:rFonts w:ascii="Cambria" w:hAnsi="Cambria"/>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link w:val="a8"/>
    <w:qFormat/>
    <w:rPr>
      <w:rFonts w:ascii="Tahoma" w:hAnsi="Tahoma" w:cs="Tahoma"/>
      <w:sz w:val="16"/>
      <w:szCs w:val="16"/>
    </w:rPr>
  </w:style>
  <w:style w:type="paragraph" w:styleId="21">
    <w:name w:val="Body Text 2"/>
    <w:basedOn w:val="a"/>
    <w:qFormat/>
    <w:pPr>
      <w:spacing w:after="120" w:line="480" w:lineRule="auto"/>
    </w:pPr>
  </w:style>
  <w:style w:type="paragraph" w:styleId="30">
    <w:name w:val="Body Text Indent 3"/>
    <w:basedOn w:val="a"/>
    <w:qFormat/>
    <w:pPr>
      <w:spacing w:after="120"/>
      <w:ind w:left="283"/>
    </w:pPr>
    <w:rPr>
      <w:sz w:val="16"/>
      <w:szCs w:val="16"/>
    </w:rPr>
  </w:style>
  <w:style w:type="paragraph" w:styleId="a9">
    <w:name w:val="caption"/>
    <w:basedOn w:val="a"/>
    <w:qFormat/>
    <w:pPr>
      <w:jc w:val="center"/>
    </w:pPr>
    <w:rPr>
      <w:sz w:val="28"/>
      <w:szCs w:val="20"/>
    </w:rPr>
  </w:style>
  <w:style w:type="paragraph" w:styleId="aa">
    <w:name w:val="header"/>
    <w:basedOn w:val="a"/>
    <w:qFormat/>
    <w:pPr>
      <w:tabs>
        <w:tab w:val="center" w:pos="4677"/>
        <w:tab w:val="right" w:pos="9355"/>
      </w:tabs>
    </w:pPr>
  </w:style>
  <w:style w:type="paragraph" w:styleId="ab">
    <w:name w:val="Body Text"/>
    <w:basedOn w:val="a"/>
    <w:link w:val="ac"/>
    <w:qFormat/>
    <w:pPr>
      <w:spacing w:after="120"/>
    </w:pPr>
  </w:style>
  <w:style w:type="paragraph" w:styleId="ad">
    <w:name w:val="Body Text Indent"/>
    <w:basedOn w:val="a"/>
    <w:qFormat/>
    <w:pPr>
      <w:spacing w:after="120"/>
      <w:ind w:left="283"/>
    </w:pPr>
    <w:rPr>
      <w:sz w:val="20"/>
      <w:szCs w:val="20"/>
    </w:rPr>
  </w:style>
  <w:style w:type="paragraph" w:styleId="ae">
    <w:name w:val="Title"/>
    <w:basedOn w:val="a"/>
    <w:next w:val="af"/>
    <w:link w:val="af0"/>
    <w:qFormat/>
    <w:pPr>
      <w:suppressAutoHyphens/>
      <w:jc w:val="center"/>
    </w:pPr>
    <w:rPr>
      <w:b/>
      <w:sz w:val="28"/>
      <w:szCs w:val="20"/>
      <w:u w:val="single"/>
      <w:lang w:eastAsia="ar-SA"/>
    </w:rPr>
  </w:style>
  <w:style w:type="paragraph" w:styleId="af">
    <w:name w:val="Subtitle"/>
    <w:basedOn w:val="a"/>
    <w:next w:val="a"/>
    <w:link w:val="af1"/>
    <w:qFormat/>
    <w:pPr>
      <w:spacing w:after="60"/>
      <w:jc w:val="center"/>
      <w:outlineLvl w:val="1"/>
    </w:pPr>
    <w:rPr>
      <w:rFonts w:ascii="Cambria" w:hAnsi="Cambria"/>
    </w:rPr>
  </w:style>
  <w:style w:type="paragraph" w:styleId="af2">
    <w:name w:val="footer"/>
    <w:basedOn w:val="a"/>
    <w:qFormat/>
    <w:pPr>
      <w:tabs>
        <w:tab w:val="center" w:pos="4677"/>
        <w:tab w:val="right" w:pos="9355"/>
      </w:tabs>
    </w:pPr>
  </w:style>
  <w:style w:type="paragraph" w:styleId="af3">
    <w:name w:val="Normal (Web)"/>
    <w:basedOn w:val="a"/>
    <w:qFormat/>
    <w:pPr>
      <w:spacing w:before="100" w:beforeAutospacing="1" w:after="100" w:afterAutospacing="1"/>
    </w:pPr>
  </w:style>
  <w:style w:type="paragraph" w:styleId="31">
    <w:name w:val="Body Text 3"/>
    <w:basedOn w:val="a"/>
    <w:qFormat/>
    <w:pPr>
      <w:spacing w:after="120"/>
    </w:pPr>
    <w:rPr>
      <w:sz w:val="16"/>
      <w:szCs w:val="16"/>
    </w:rPr>
  </w:style>
  <w:style w:type="paragraph" w:styleId="22">
    <w:name w:val="Body Text Indent 2"/>
    <w:basedOn w:val="a"/>
    <w:qFormat/>
    <w:pPr>
      <w:spacing w:after="120" w:line="480" w:lineRule="auto"/>
      <w:ind w:left="283"/>
    </w:pPr>
    <w:rPr>
      <w:sz w:val="20"/>
      <w:szCs w:val="20"/>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qFormat/>
    <w:rPr>
      <w:b/>
      <w:bCs/>
      <w:kern w:val="36"/>
      <w:sz w:val="48"/>
      <w:szCs w:val="48"/>
    </w:rPr>
  </w:style>
  <w:style w:type="character" w:customStyle="1" w:styleId="20">
    <w:name w:val="Заголовок 2 Знак"/>
    <w:link w:val="2"/>
    <w:semiHidden/>
    <w:qFormat/>
    <w:rPr>
      <w:rFonts w:ascii="Cambria" w:eastAsia="Times New Roman" w:hAnsi="Cambria" w:cs="Times New Roman"/>
      <w:b/>
      <w:bCs/>
      <w:i/>
      <w:iCs/>
      <w:sz w:val="28"/>
      <w:szCs w:val="28"/>
    </w:rPr>
  </w:style>
  <w:style w:type="character" w:customStyle="1" w:styleId="ac">
    <w:name w:val="Основной текст Знак"/>
    <w:link w:val="ab"/>
    <w:qFormat/>
    <w:rPr>
      <w:sz w:val="24"/>
      <w:szCs w:val="24"/>
    </w:rPr>
  </w:style>
  <w:style w:type="character" w:customStyle="1" w:styleId="af0">
    <w:name w:val="Заголовок Знак"/>
    <w:link w:val="ae"/>
    <w:qFormat/>
    <w:rPr>
      <w:b/>
      <w:sz w:val="28"/>
      <w:u w:val="single"/>
      <w:lang w:eastAsia="ar-SA"/>
    </w:rPr>
  </w:style>
  <w:style w:type="character" w:customStyle="1" w:styleId="af1">
    <w:name w:val="Подзаголовок Знак"/>
    <w:link w:val="af"/>
    <w:qFormat/>
    <w:rPr>
      <w:rFonts w:ascii="Cambria" w:eastAsia="Times New Roman" w:hAnsi="Cambria" w:cs="Times New Roman"/>
      <w:sz w:val="24"/>
      <w:szCs w:val="24"/>
    </w:rPr>
  </w:style>
  <w:style w:type="character" w:customStyle="1" w:styleId="HTML0">
    <w:name w:val="Стандартный HTML Знак"/>
    <w:link w:val="HTML"/>
    <w:uiPriority w:val="99"/>
    <w:qFormat/>
    <w:rPr>
      <w:rFonts w:ascii="Courier New" w:hAnsi="Courier New" w:cs="Courier New"/>
    </w:rPr>
  </w:style>
  <w:style w:type="paragraph" w:customStyle="1" w:styleId="ConsPlusNormal">
    <w:name w:val="ConsPlusNormal"/>
    <w:qFormat/>
    <w:pPr>
      <w:widowControl w:val="0"/>
      <w:autoSpaceDE w:val="0"/>
      <w:autoSpaceDN w:val="0"/>
      <w:adjustRightInd w:val="0"/>
      <w:ind w:firstLine="720"/>
    </w:pPr>
    <w:rPr>
      <w:rFonts w:ascii="Arial" w:hAnsi="Arial" w:cs="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0"/>
    <w:uiPriority w:val="99"/>
    <w:qFormat/>
  </w:style>
  <w:style w:type="paragraph" w:customStyle="1" w:styleId="11">
    <w:name w:val="Знак1 Знак Знак1 Знак"/>
    <w:basedOn w:val="a"/>
    <w:qFormat/>
    <w:pPr>
      <w:spacing w:after="160" w:line="240" w:lineRule="exact"/>
    </w:pPr>
    <w:rPr>
      <w:rFonts w:ascii="Verdana" w:hAnsi="Verdana"/>
      <w:sz w:val="20"/>
      <w:szCs w:val="20"/>
      <w:lang w:val="en-US" w:eastAsia="en-US"/>
    </w:rPr>
  </w:style>
  <w:style w:type="character" w:customStyle="1" w:styleId="apple-style-span">
    <w:name w:val="apple-style-span"/>
    <w:basedOn w:val="a0"/>
    <w:qFormat/>
  </w:style>
  <w:style w:type="character" w:customStyle="1" w:styleId="23">
    <w:name w:val="Знак Знак2"/>
    <w:qFormat/>
    <w:rPr>
      <w:rFonts w:ascii="Times New Roman" w:eastAsia="Times New Roman" w:hAnsi="Times New Roman" w:cs="Times New Roman"/>
      <w:b/>
      <w:bCs/>
      <w:kern w:val="36"/>
      <w:sz w:val="48"/>
      <w:szCs w:val="48"/>
      <w:lang w:eastAsia="ru-RU"/>
    </w:rPr>
  </w:style>
  <w:style w:type="paragraph" w:customStyle="1" w:styleId="af5">
    <w:name w:val="Знак Знак Знак"/>
    <w:basedOn w:val="a"/>
    <w:qFormat/>
    <w:pPr>
      <w:spacing w:after="160" w:line="240" w:lineRule="exact"/>
    </w:pPr>
    <w:rPr>
      <w:rFonts w:ascii="Verdana" w:hAnsi="Verdana" w:cs="Verdana"/>
      <w:sz w:val="20"/>
      <w:szCs w:val="20"/>
      <w:lang w:val="en-US" w:eastAsia="en-US"/>
    </w:rPr>
  </w:style>
  <w:style w:type="paragraph" w:customStyle="1" w:styleId="toleft">
    <w:name w:val="toleft"/>
    <w:basedOn w:val="a"/>
    <w:qFormat/>
    <w:pPr>
      <w:spacing w:before="100" w:beforeAutospacing="1" w:after="100" w:afterAutospacing="1"/>
    </w:pPr>
  </w:style>
  <w:style w:type="paragraph" w:customStyle="1" w:styleId="c4">
    <w:name w:val="c4"/>
    <w:basedOn w:val="a"/>
    <w:uiPriority w:val="99"/>
    <w:qFormat/>
    <w:pPr>
      <w:spacing w:before="100" w:beforeAutospacing="1" w:after="100" w:afterAutospacing="1"/>
    </w:pPr>
  </w:style>
  <w:style w:type="character" w:customStyle="1" w:styleId="c7">
    <w:name w:val="c7"/>
    <w:uiPriority w:val="99"/>
    <w:qFormat/>
    <w:rPr>
      <w:rFonts w:cs="Times New Roman"/>
    </w:rPr>
  </w:style>
  <w:style w:type="paragraph" w:styleId="af6">
    <w:name w:val="No Spacing"/>
    <w:uiPriority w:val="1"/>
    <w:qFormat/>
    <w:rPr>
      <w:rFonts w:ascii="Calibri" w:eastAsia="Calibri" w:hAnsi="Calibri"/>
      <w:sz w:val="22"/>
      <w:szCs w:val="22"/>
      <w:lang w:eastAsia="en-US"/>
    </w:rPr>
  </w:style>
  <w:style w:type="paragraph" w:styleId="af7">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customStyle="1" w:styleId="formattext">
    <w:name w:val="formattext"/>
    <w:basedOn w:val="a"/>
    <w:qFormat/>
    <w:pPr>
      <w:spacing w:before="100" w:beforeAutospacing="1" w:after="100" w:afterAutospacing="1"/>
    </w:pPr>
  </w:style>
  <w:style w:type="paragraph" w:customStyle="1" w:styleId="12">
    <w:name w:val="Основной текст1"/>
    <w:basedOn w:val="a"/>
    <w:qFormat/>
    <w:pPr>
      <w:suppressAutoHyphens/>
      <w:jc w:val="both"/>
    </w:pPr>
    <w:rPr>
      <w:sz w:val="28"/>
      <w:szCs w:val="20"/>
      <w:lang w:eastAsia="ar-SA"/>
    </w:rPr>
  </w:style>
  <w:style w:type="character" w:customStyle="1" w:styleId="13">
    <w:name w:val="Стиль1"/>
    <w:basedOn w:val="a0"/>
    <w:qFormat/>
    <w:rPr>
      <w:rFonts w:ascii="Times New Roman" w:hAnsi="Times New Roman"/>
    </w:rPr>
  </w:style>
  <w:style w:type="character" w:customStyle="1" w:styleId="a8">
    <w:name w:val="Текст выноски Знак"/>
    <w:basedOn w:val="a0"/>
    <w:link w:val="a7"/>
    <w:qFormat/>
    <w:rPr>
      <w:rFonts w:ascii="Tahoma" w:hAnsi="Tahoma" w:cs="Tahoma"/>
      <w:sz w:val="16"/>
      <w:szCs w:val="16"/>
    </w:rPr>
  </w:style>
  <w:style w:type="paragraph" w:customStyle="1" w:styleId="media-textdescription-lnk-v2">
    <w:name w:val="media-text_description-lnk-v2"/>
    <w:basedOn w:val="a"/>
    <w:qFormat/>
    <w:pPr>
      <w:spacing w:before="100" w:beforeAutospacing="1" w:after="100" w:afterAutospacing="1"/>
    </w:pPr>
    <w:rPr>
      <w:rFonts w:eastAsia="Times New Roman"/>
    </w:rPr>
  </w:style>
  <w:style w:type="character" w:customStyle="1" w:styleId="af8">
    <w:name w:val="Цветовое выделение для Текст"/>
    <w:uiPriority w:val="67"/>
    <w:qFormat/>
  </w:style>
  <w:style w:type="character" w:styleId="af9">
    <w:name w:val="Unresolved Mention"/>
    <w:basedOn w:val="a0"/>
    <w:uiPriority w:val="99"/>
    <w:semiHidden/>
    <w:unhideWhenUsed/>
    <w:rsid w:val="00ED27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091">
      <w:bodyDiv w:val="1"/>
      <w:marLeft w:val="0"/>
      <w:marRight w:val="0"/>
      <w:marTop w:val="0"/>
      <w:marBottom w:val="0"/>
      <w:divBdr>
        <w:top w:val="none" w:sz="0" w:space="0" w:color="auto"/>
        <w:left w:val="none" w:sz="0" w:space="0" w:color="auto"/>
        <w:bottom w:val="none" w:sz="0" w:space="0" w:color="auto"/>
        <w:right w:val="none" w:sz="0" w:space="0" w:color="auto"/>
      </w:divBdr>
    </w:div>
    <w:div w:id="21785327">
      <w:bodyDiv w:val="1"/>
      <w:marLeft w:val="0"/>
      <w:marRight w:val="0"/>
      <w:marTop w:val="0"/>
      <w:marBottom w:val="0"/>
      <w:divBdr>
        <w:top w:val="none" w:sz="0" w:space="0" w:color="auto"/>
        <w:left w:val="none" w:sz="0" w:space="0" w:color="auto"/>
        <w:bottom w:val="none" w:sz="0" w:space="0" w:color="auto"/>
        <w:right w:val="none" w:sz="0" w:space="0" w:color="auto"/>
      </w:divBdr>
    </w:div>
    <w:div w:id="37441699">
      <w:bodyDiv w:val="1"/>
      <w:marLeft w:val="0"/>
      <w:marRight w:val="0"/>
      <w:marTop w:val="0"/>
      <w:marBottom w:val="0"/>
      <w:divBdr>
        <w:top w:val="none" w:sz="0" w:space="0" w:color="auto"/>
        <w:left w:val="none" w:sz="0" w:space="0" w:color="auto"/>
        <w:bottom w:val="none" w:sz="0" w:space="0" w:color="auto"/>
        <w:right w:val="none" w:sz="0" w:space="0" w:color="auto"/>
      </w:divBdr>
    </w:div>
    <w:div w:id="59794386">
      <w:bodyDiv w:val="1"/>
      <w:marLeft w:val="0"/>
      <w:marRight w:val="0"/>
      <w:marTop w:val="0"/>
      <w:marBottom w:val="0"/>
      <w:divBdr>
        <w:top w:val="none" w:sz="0" w:space="0" w:color="auto"/>
        <w:left w:val="none" w:sz="0" w:space="0" w:color="auto"/>
        <w:bottom w:val="none" w:sz="0" w:space="0" w:color="auto"/>
        <w:right w:val="none" w:sz="0" w:space="0" w:color="auto"/>
      </w:divBdr>
    </w:div>
    <w:div w:id="134183492">
      <w:bodyDiv w:val="1"/>
      <w:marLeft w:val="0"/>
      <w:marRight w:val="0"/>
      <w:marTop w:val="0"/>
      <w:marBottom w:val="0"/>
      <w:divBdr>
        <w:top w:val="none" w:sz="0" w:space="0" w:color="auto"/>
        <w:left w:val="none" w:sz="0" w:space="0" w:color="auto"/>
        <w:bottom w:val="none" w:sz="0" w:space="0" w:color="auto"/>
        <w:right w:val="none" w:sz="0" w:space="0" w:color="auto"/>
      </w:divBdr>
    </w:div>
    <w:div w:id="165172501">
      <w:bodyDiv w:val="1"/>
      <w:marLeft w:val="0"/>
      <w:marRight w:val="0"/>
      <w:marTop w:val="0"/>
      <w:marBottom w:val="0"/>
      <w:divBdr>
        <w:top w:val="none" w:sz="0" w:space="0" w:color="auto"/>
        <w:left w:val="none" w:sz="0" w:space="0" w:color="auto"/>
        <w:bottom w:val="none" w:sz="0" w:space="0" w:color="auto"/>
        <w:right w:val="none" w:sz="0" w:space="0" w:color="auto"/>
      </w:divBdr>
    </w:div>
    <w:div w:id="179509962">
      <w:bodyDiv w:val="1"/>
      <w:marLeft w:val="0"/>
      <w:marRight w:val="0"/>
      <w:marTop w:val="0"/>
      <w:marBottom w:val="0"/>
      <w:divBdr>
        <w:top w:val="none" w:sz="0" w:space="0" w:color="auto"/>
        <w:left w:val="none" w:sz="0" w:space="0" w:color="auto"/>
        <w:bottom w:val="none" w:sz="0" w:space="0" w:color="auto"/>
        <w:right w:val="none" w:sz="0" w:space="0" w:color="auto"/>
      </w:divBdr>
    </w:div>
    <w:div w:id="217320474">
      <w:bodyDiv w:val="1"/>
      <w:marLeft w:val="0"/>
      <w:marRight w:val="0"/>
      <w:marTop w:val="0"/>
      <w:marBottom w:val="0"/>
      <w:divBdr>
        <w:top w:val="none" w:sz="0" w:space="0" w:color="auto"/>
        <w:left w:val="none" w:sz="0" w:space="0" w:color="auto"/>
        <w:bottom w:val="none" w:sz="0" w:space="0" w:color="auto"/>
        <w:right w:val="none" w:sz="0" w:space="0" w:color="auto"/>
      </w:divBdr>
    </w:div>
    <w:div w:id="290407362">
      <w:bodyDiv w:val="1"/>
      <w:marLeft w:val="0"/>
      <w:marRight w:val="0"/>
      <w:marTop w:val="0"/>
      <w:marBottom w:val="0"/>
      <w:divBdr>
        <w:top w:val="none" w:sz="0" w:space="0" w:color="auto"/>
        <w:left w:val="none" w:sz="0" w:space="0" w:color="auto"/>
        <w:bottom w:val="none" w:sz="0" w:space="0" w:color="auto"/>
        <w:right w:val="none" w:sz="0" w:space="0" w:color="auto"/>
      </w:divBdr>
    </w:div>
    <w:div w:id="314186911">
      <w:bodyDiv w:val="1"/>
      <w:marLeft w:val="0"/>
      <w:marRight w:val="0"/>
      <w:marTop w:val="0"/>
      <w:marBottom w:val="0"/>
      <w:divBdr>
        <w:top w:val="none" w:sz="0" w:space="0" w:color="auto"/>
        <w:left w:val="none" w:sz="0" w:space="0" w:color="auto"/>
        <w:bottom w:val="none" w:sz="0" w:space="0" w:color="auto"/>
        <w:right w:val="none" w:sz="0" w:space="0" w:color="auto"/>
      </w:divBdr>
    </w:div>
    <w:div w:id="315037306">
      <w:bodyDiv w:val="1"/>
      <w:marLeft w:val="0"/>
      <w:marRight w:val="0"/>
      <w:marTop w:val="0"/>
      <w:marBottom w:val="0"/>
      <w:divBdr>
        <w:top w:val="none" w:sz="0" w:space="0" w:color="auto"/>
        <w:left w:val="none" w:sz="0" w:space="0" w:color="auto"/>
        <w:bottom w:val="none" w:sz="0" w:space="0" w:color="auto"/>
        <w:right w:val="none" w:sz="0" w:space="0" w:color="auto"/>
      </w:divBdr>
    </w:div>
    <w:div w:id="394400400">
      <w:bodyDiv w:val="1"/>
      <w:marLeft w:val="0"/>
      <w:marRight w:val="0"/>
      <w:marTop w:val="0"/>
      <w:marBottom w:val="0"/>
      <w:divBdr>
        <w:top w:val="none" w:sz="0" w:space="0" w:color="auto"/>
        <w:left w:val="none" w:sz="0" w:space="0" w:color="auto"/>
        <w:bottom w:val="none" w:sz="0" w:space="0" w:color="auto"/>
        <w:right w:val="none" w:sz="0" w:space="0" w:color="auto"/>
      </w:divBdr>
    </w:div>
    <w:div w:id="404883506">
      <w:bodyDiv w:val="1"/>
      <w:marLeft w:val="0"/>
      <w:marRight w:val="0"/>
      <w:marTop w:val="0"/>
      <w:marBottom w:val="0"/>
      <w:divBdr>
        <w:top w:val="none" w:sz="0" w:space="0" w:color="auto"/>
        <w:left w:val="none" w:sz="0" w:space="0" w:color="auto"/>
        <w:bottom w:val="none" w:sz="0" w:space="0" w:color="auto"/>
        <w:right w:val="none" w:sz="0" w:space="0" w:color="auto"/>
      </w:divBdr>
      <w:divsChild>
        <w:div w:id="667943221">
          <w:marLeft w:val="0"/>
          <w:marRight w:val="0"/>
          <w:marTop w:val="0"/>
          <w:marBottom w:val="0"/>
          <w:divBdr>
            <w:top w:val="none" w:sz="0" w:space="0" w:color="auto"/>
            <w:left w:val="none" w:sz="0" w:space="0" w:color="auto"/>
            <w:bottom w:val="none" w:sz="0" w:space="0" w:color="auto"/>
            <w:right w:val="none" w:sz="0" w:space="0" w:color="auto"/>
          </w:divBdr>
        </w:div>
        <w:div w:id="1809666198">
          <w:marLeft w:val="0"/>
          <w:marRight w:val="0"/>
          <w:marTop w:val="0"/>
          <w:marBottom w:val="450"/>
          <w:divBdr>
            <w:top w:val="none" w:sz="0" w:space="0" w:color="auto"/>
            <w:left w:val="none" w:sz="0" w:space="0" w:color="auto"/>
            <w:bottom w:val="none" w:sz="0" w:space="0" w:color="auto"/>
            <w:right w:val="none" w:sz="0" w:space="0" w:color="auto"/>
          </w:divBdr>
          <w:divsChild>
            <w:div w:id="669523017">
              <w:marLeft w:val="0"/>
              <w:marRight w:val="0"/>
              <w:marTop w:val="0"/>
              <w:marBottom w:val="150"/>
              <w:divBdr>
                <w:top w:val="none" w:sz="0" w:space="0" w:color="auto"/>
                <w:left w:val="none" w:sz="0" w:space="0" w:color="auto"/>
                <w:bottom w:val="none" w:sz="0" w:space="0" w:color="auto"/>
                <w:right w:val="none" w:sz="0" w:space="0" w:color="auto"/>
              </w:divBdr>
            </w:div>
            <w:div w:id="704184929">
              <w:marLeft w:val="0"/>
              <w:marRight w:val="0"/>
              <w:marTop w:val="0"/>
              <w:marBottom w:val="150"/>
              <w:divBdr>
                <w:top w:val="none" w:sz="0" w:space="0" w:color="auto"/>
                <w:left w:val="none" w:sz="0" w:space="0" w:color="auto"/>
                <w:bottom w:val="none" w:sz="0" w:space="0" w:color="auto"/>
                <w:right w:val="none" w:sz="0" w:space="0" w:color="auto"/>
              </w:divBdr>
            </w:div>
            <w:div w:id="1539244254">
              <w:marLeft w:val="0"/>
              <w:marRight w:val="0"/>
              <w:marTop w:val="0"/>
              <w:marBottom w:val="150"/>
              <w:divBdr>
                <w:top w:val="none" w:sz="0" w:space="0" w:color="auto"/>
                <w:left w:val="none" w:sz="0" w:space="0" w:color="auto"/>
                <w:bottom w:val="none" w:sz="0" w:space="0" w:color="auto"/>
                <w:right w:val="none" w:sz="0" w:space="0" w:color="auto"/>
              </w:divBdr>
            </w:div>
          </w:divsChild>
        </w:div>
        <w:div w:id="1764842640">
          <w:marLeft w:val="0"/>
          <w:marRight w:val="328"/>
          <w:marTop w:val="0"/>
          <w:marBottom w:val="0"/>
          <w:divBdr>
            <w:top w:val="none" w:sz="0" w:space="0" w:color="auto"/>
            <w:left w:val="none" w:sz="0" w:space="0" w:color="auto"/>
            <w:bottom w:val="none" w:sz="0" w:space="0" w:color="auto"/>
            <w:right w:val="none" w:sz="0" w:space="0" w:color="auto"/>
          </w:divBdr>
          <w:divsChild>
            <w:div w:id="721711511">
              <w:marLeft w:val="0"/>
              <w:marRight w:val="0"/>
              <w:marTop w:val="150"/>
              <w:marBottom w:val="150"/>
              <w:divBdr>
                <w:top w:val="none" w:sz="0" w:space="0" w:color="auto"/>
                <w:left w:val="none" w:sz="0" w:space="0" w:color="auto"/>
                <w:bottom w:val="none" w:sz="0" w:space="0" w:color="auto"/>
                <w:right w:val="none" w:sz="0" w:space="0" w:color="auto"/>
              </w:divBdr>
            </w:div>
            <w:div w:id="14739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6087">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500123374">
      <w:bodyDiv w:val="1"/>
      <w:marLeft w:val="0"/>
      <w:marRight w:val="0"/>
      <w:marTop w:val="0"/>
      <w:marBottom w:val="0"/>
      <w:divBdr>
        <w:top w:val="none" w:sz="0" w:space="0" w:color="auto"/>
        <w:left w:val="none" w:sz="0" w:space="0" w:color="auto"/>
        <w:bottom w:val="none" w:sz="0" w:space="0" w:color="auto"/>
        <w:right w:val="none" w:sz="0" w:space="0" w:color="auto"/>
      </w:divBdr>
    </w:div>
    <w:div w:id="505293091">
      <w:bodyDiv w:val="1"/>
      <w:marLeft w:val="0"/>
      <w:marRight w:val="0"/>
      <w:marTop w:val="0"/>
      <w:marBottom w:val="0"/>
      <w:divBdr>
        <w:top w:val="none" w:sz="0" w:space="0" w:color="auto"/>
        <w:left w:val="none" w:sz="0" w:space="0" w:color="auto"/>
        <w:bottom w:val="none" w:sz="0" w:space="0" w:color="auto"/>
        <w:right w:val="none" w:sz="0" w:space="0" w:color="auto"/>
      </w:divBdr>
    </w:div>
    <w:div w:id="572349518">
      <w:bodyDiv w:val="1"/>
      <w:marLeft w:val="0"/>
      <w:marRight w:val="0"/>
      <w:marTop w:val="0"/>
      <w:marBottom w:val="0"/>
      <w:divBdr>
        <w:top w:val="none" w:sz="0" w:space="0" w:color="auto"/>
        <w:left w:val="none" w:sz="0" w:space="0" w:color="auto"/>
        <w:bottom w:val="none" w:sz="0" w:space="0" w:color="auto"/>
        <w:right w:val="none" w:sz="0" w:space="0" w:color="auto"/>
      </w:divBdr>
    </w:div>
    <w:div w:id="594482326">
      <w:bodyDiv w:val="1"/>
      <w:marLeft w:val="0"/>
      <w:marRight w:val="0"/>
      <w:marTop w:val="0"/>
      <w:marBottom w:val="0"/>
      <w:divBdr>
        <w:top w:val="none" w:sz="0" w:space="0" w:color="auto"/>
        <w:left w:val="none" w:sz="0" w:space="0" w:color="auto"/>
        <w:bottom w:val="none" w:sz="0" w:space="0" w:color="auto"/>
        <w:right w:val="none" w:sz="0" w:space="0" w:color="auto"/>
      </w:divBdr>
    </w:div>
    <w:div w:id="604776340">
      <w:bodyDiv w:val="1"/>
      <w:marLeft w:val="0"/>
      <w:marRight w:val="0"/>
      <w:marTop w:val="0"/>
      <w:marBottom w:val="0"/>
      <w:divBdr>
        <w:top w:val="none" w:sz="0" w:space="0" w:color="auto"/>
        <w:left w:val="none" w:sz="0" w:space="0" w:color="auto"/>
        <w:bottom w:val="none" w:sz="0" w:space="0" w:color="auto"/>
        <w:right w:val="none" w:sz="0" w:space="0" w:color="auto"/>
      </w:divBdr>
    </w:div>
    <w:div w:id="605692489">
      <w:bodyDiv w:val="1"/>
      <w:marLeft w:val="0"/>
      <w:marRight w:val="0"/>
      <w:marTop w:val="0"/>
      <w:marBottom w:val="0"/>
      <w:divBdr>
        <w:top w:val="none" w:sz="0" w:space="0" w:color="auto"/>
        <w:left w:val="none" w:sz="0" w:space="0" w:color="auto"/>
        <w:bottom w:val="none" w:sz="0" w:space="0" w:color="auto"/>
        <w:right w:val="none" w:sz="0" w:space="0" w:color="auto"/>
      </w:divBdr>
    </w:div>
    <w:div w:id="940525608">
      <w:bodyDiv w:val="1"/>
      <w:marLeft w:val="0"/>
      <w:marRight w:val="0"/>
      <w:marTop w:val="0"/>
      <w:marBottom w:val="0"/>
      <w:divBdr>
        <w:top w:val="none" w:sz="0" w:space="0" w:color="auto"/>
        <w:left w:val="none" w:sz="0" w:space="0" w:color="auto"/>
        <w:bottom w:val="none" w:sz="0" w:space="0" w:color="auto"/>
        <w:right w:val="none" w:sz="0" w:space="0" w:color="auto"/>
      </w:divBdr>
    </w:div>
    <w:div w:id="944925866">
      <w:bodyDiv w:val="1"/>
      <w:marLeft w:val="0"/>
      <w:marRight w:val="0"/>
      <w:marTop w:val="0"/>
      <w:marBottom w:val="0"/>
      <w:divBdr>
        <w:top w:val="none" w:sz="0" w:space="0" w:color="auto"/>
        <w:left w:val="none" w:sz="0" w:space="0" w:color="auto"/>
        <w:bottom w:val="none" w:sz="0" w:space="0" w:color="auto"/>
        <w:right w:val="none" w:sz="0" w:space="0" w:color="auto"/>
      </w:divBdr>
    </w:div>
    <w:div w:id="1004015363">
      <w:bodyDiv w:val="1"/>
      <w:marLeft w:val="0"/>
      <w:marRight w:val="0"/>
      <w:marTop w:val="0"/>
      <w:marBottom w:val="0"/>
      <w:divBdr>
        <w:top w:val="none" w:sz="0" w:space="0" w:color="auto"/>
        <w:left w:val="none" w:sz="0" w:space="0" w:color="auto"/>
        <w:bottom w:val="none" w:sz="0" w:space="0" w:color="auto"/>
        <w:right w:val="none" w:sz="0" w:space="0" w:color="auto"/>
      </w:divBdr>
    </w:div>
    <w:div w:id="1008873312">
      <w:bodyDiv w:val="1"/>
      <w:marLeft w:val="0"/>
      <w:marRight w:val="0"/>
      <w:marTop w:val="0"/>
      <w:marBottom w:val="0"/>
      <w:divBdr>
        <w:top w:val="none" w:sz="0" w:space="0" w:color="auto"/>
        <w:left w:val="none" w:sz="0" w:space="0" w:color="auto"/>
        <w:bottom w:val="none" w:sz="0" w:space="0" w:color="auto"/>
        <w:right w:val="none" w:sz="0" w:space="0" w:color="auto"/>
      </w:divBdr>
    </w:div>
    <w:div w:id="1087195060">
      <w:bodyDiv w:val="1"/>
      <w:marLeft w:val="0"/>
      <w:marRight w:val="0"/>
      <w:marTop w:val="0"/>
      <w:marBottom w:val="0"/>
      <w:divBdr>
        <w:top w:val="none" w:sz="0" w:space="0" w:color="auto"/>
        <w:left w:val="none" w:sz="0" w:space="0" w:color="auto"/>
        <w:bottom w:val="none" w:sz="0" w:space="0" w:color="auto"/>
        <w:right w:val="none" w:sz="0" w:space="0" w:color="auto"/>
      </w:divBdr>
    </w:div>
    <w:div w:id="1171405642">
      <w:bodyDiv w:val="1"/>
      <w:marLeft w:val="0"/>
      <w:marRight w:val="0"/>
      <w:marTop w:val="0"/>
      <w:marBottom w:val="0"/>
      <w:divBdr>
        <w:top w:val="none" w:sz="0" w:space="0" w:color="auto"/>
        <w:left w:val="none" w:sz="0" w:space="0" w:color="auto"/>
        <w:bottom w:val="none" w:sz="0" w:space="0" w:color="auto"/>
        <w:right w:val="none" w:sz="0" w:space="0" w:color="auto"/>
      </w:divBdr>
    </w:div>
    <w:div w:id="1182209002">
      <w:bodyDiv w:val="1"/>
      <w:marLeft w:val="0"/>
      <w:marRight w:val="0"/>
      <w:marTop w:val="0"/>
      <w:marBottom w:val="0"/>
      <w:divBdr>
        <w:top w:val="none" w:sz="0" w:space="0" w:color="auto"/>
        <w:left w:val="none" w:sz="0" w:space="0" w:color="auto"/>
        <w:bottom w:val="none" w:sz="0" w:space="0" w:color="auto"/>
        <w:right w:val="none" w:sz="0" w:space="0" w:color="auto"/>
      </w:divBdr>
    </w:div>
    <w:div w:id="1248350044">
      <w:bodyDiv w:val="1"/>
      <w:marLeft w:val="0"/>
      <w:marRight w:val="0"/>
      <w:marTop w:val="0"/>
      <w:marBottom w:val="0"/>
      <w:divBdr>
        <w:top w:val="none" w:sz="0" w:space="0" w:color="auto"/>
        <w:left w:val="none" w:sz="0" w:space="0" w:color="auto"/>
        <w:bottom w:val="none" w:sz="0" w:space="0" w:color="auto"/>
        <w:right w:val="none" w:sz="0" w:space="0" w:color="auto"/>
      </w:divBdr>
    </w:div>
    <w:div w:id="1267538180">
      <w:bodyDiv w:val="1"/>
      <w:marLeft w:val="0"/>
      <w:marRight w:val="0"/>
      <w:marTop w:val="0"/>
      <w:marBottom w:val="0"/>
      <w:divBdr>
        <w:top w:val="none" w:sz="0" w:space="0" w:color="auto"/>
        <w:left w:val="none" w:sz="0" w:space="0" w:color="auto"/>
        <w:bottom w:val="none" w:sz="0" w:space="0" w:color="auto"/>
        <w:right w:val="none" w:sz="0" w:space="0" w:color="auto"/>
      </w:divBdr>
    </w:div>
    <w:div w:id="1386565546">
      <w:bodyDiv w:val="1"/>
      <w:marLeft w:val="0"/>
      <w:marRight w:val="0"/>
      <w:marTop w:val="0"/>
      <w:marBottom w:val="0"/>
      <w:divBdr>
        <w:top w:val="none" w:sz="0" w:space="0" w:color="auto"/>
        <w:left w:val="none" w:sz="0" w:space="0" w:color="auto"/>
        <w:bottom w:val="none" w:sz="0" w:space="0" w:color="auto"/>
        <w:right w:val="none" w:sz="0" w:space="0" w:color="auto"/>
      </w:divBdr>
    </w:div>
    <w:div w:id="1424498975">
      <w:bodyDiv w:val="1"/>
      <w:marLeft w:val="0"/>
      <w:marRight w:val="0"/>
      <w:marTop w:val="0"/>
      <w:marBottom w:val="0"/>
      <w:divBdr>
        <w:top w:val="none" w:sz="0" w:space="0" w:color="auto"/>
        <w:left w:val="none" w:sz="0" w:space="0" w:color="auto"/>
        <w:bottom w:val="none" w:sz="0" w:space="0" w:color="auto"/>
        <w:right w:val="none" w:sz="0" w:space="0" w:color="auto"/>
      </w:divBdr>
    </w:div>
    <w:div w:id="1432702053">
      <w:bodyDiv w:val="1"/>
      <w:marLeft w:val="0"/>
      <w:marRight w:val="0"/>
      <w:marTop w:val="0"/>
      <w:marBottom w:val="0"/>
      <w:divBdr>
        <w:top w:val="none" w:sz="0" w:space="0" w:color="auto"/>
        <w:left w:val="none" w:sz="0" w:space="0" w:color="auto"/>
        <w:bottom w:val="none" w:sz="0" w:space="0" w:color="auto"/>
        <w:right w:val="none" w:sz="0" w:space="0" w:color="auto"/>
      </w:divBdr>
    </w:div>
    <w:div w:id="1441876704">
      <w:bodyDiv w:val="1"/>
      <w:marLeft w:val="0"/>
      <w:marRight w:val="0"/>
      <w:marTop w:val="0"/>
      <w:marBottom w:val="0"/>
      <w:divBdr>
        <w:top w:val="none" w:sz="0" w:space="0" w:color="auto"/>
        <w:left w:val="none" w:sz="0" w:space="0" w:color="auto"/>
        <w:bottom w:val="none" w:sz="0" w:space="0" w:color="auto"/>
        <w:right w:val="none" w:sz="0" w:space="0" w:color="auto"/>
      </w:divBdr>
    </w:div>
    <w:div w:id="1477604971">
      <w:bodyDiv w:val="1"/>
      <w:marLeft w:val="0"/>
      <w:marRight w:val="0"/>
      <w:marTop w:val="0"/>
      <w:marBottom w:val="0"/>
      <w:divBdr>
        <w:top w:val="none" w:sz="0" w:space="0" w:color="auto"/>
        <w:left w:val="none" w:sz="0" w:space="0" w:color="auto"/>
        <w:bottom w:val="none" w:sz="0" w:space="0" w:color="auto"/>
        <w:right w:val="none" w:sz="0" w:space="0" w:color="auto"/>
      </w:divBdr>
    </w:div>
    <w:div w:id="1487748619">
      <w:bodyDiv w:val="1"/>
      <w:marLeft w:val="0"/>
      <w:marRight w:val="0"/>
      <w:marTop w:val="0"/>
      <w:marBottom w:val="0"/>
      <w:divBdr>
        <w:top w:val="none" w:sz="0" w:space="0" w:color="auto"/>
        <w:left w:val="none" w:sz="0" w:space="0" w:color="auto"/>
        <w:bottom w:val="none" w:sz="0" w:space="0" w:color="auto"/>
        <w:right w:val="none" w:sz="0" w:space="0" w:color="auto"/>
      </w:divBdr>
    </w:div>
    <w:div w:id="1524980367">
      <w:bodyDiv w:val="1"/>
      <w:marLeft w:val="0"/>
      <w:marRight w:val="0"/>
      <w:marTop w:val="0"/>
      <w:marBottom w:val="0"/>
      <w:divBdr>
        <w:top w:val="none" w:sz="0" w:space="0" w:color="auto"/>
        <w:left w:val="none" w:sz="0" w:space="0" w:color="auto"/>
        <w:bottom w:val="none" w:sz="0" w:space="0" w:color="auto"/>
        <w:right w:val="none" w:sz="0" w:space="0" w:color="auto"/>
      </w:divBdr>
    </w:div>
    <w:div w:id="1605456579">
      <w:bodyDiv w:val="1"/>
      <w:marLeft w:val="0"/>
      <w:marRight w:val="0"/>
      <w:marTop w:val="0"/>
      <w:marBottom w:val="0"/>
      <w:divBdr>
        <w:top w:val="none" w:sz="0" w:space="0" w:color="auto"/>
        <w:left w:val="none" w:sz="0" w:space="0" w:color="auto"/>
        <w:bottom w:val="none" w:sz="0" w:space="0" w:color="auto"/>
        <w:right w:val="none" w:sz="0" w:space="0" w:color="auto"/>
      </w:divBdr>
    </w:div>
    <w:div w:id="1832453476">
      <w:bodyDiv w:val="1"/>
      <w:marLeft w:val="0"/>
      <w:marRight w:val="0"/>
      <w:marTop w:val="0"/>
      <w:marBottom w:val="0"/>
      <w:divBdr>
        <w:top w:val="none" w:sz="0" w:space="0" w:color="auto"/>
        <w:left w:val="none" w:sz="0" w:space="0" w:color="auto"/>
        <w:bottom w:val="none" w:sz="0" w:space="0" w:color="auto"/>
        <w:right w:val="none" w:sz="0" w:space="0" w:color="auto"/>
      </w:divBdr>
      <w:divsChild>
        <w:div w:id="1945766975">
          <w:marLeft w:val="0"/>
          <w:marRight w:val="0"/>
          <w:marTop w:val="0"/>
          <w:marBottom w:val="0"/>
          <w:divBdr>
            <w:top w:val="none" w:sz="0" w:space="0" w:color="auto"/>
            <w:left w:val="none" w:sz="0" w:space="0" w:color="auto"/>
            <w:bottom w:val="none" w:sz="0" w:space="0" w:color="auto"/>
            <w:right w:val="none" w:sz="0" w:space="0" w:color="auto"/>
          </w:divBdr>
        </w:div>
        <w:div w:id="1653635070">
          <w:marLeft w:val="0"/>
          <w:marRight w:val="0"/>
          <w:marTop w:val="0"/>
          <w:marBottom w:val="450"/>
          <w:divBdr>
            <w:top w:val="none" w:sz="0" w:space="0" w:color="auto"/>
            <w:left w:val="none" w:sz="0" w:space="0" w:color="auto"/>
            <w:bottom w:val="none" w:sz="0" w:space="0" w:color="auto"/>
            <w:right w:val="none" w:sz="0" w:space="0" w:color="auto"/>
          </w:divBdr>
          <w:divsChild>
            <w:div w:id="2058816336">
              <w:marLeft w:val="0"/>
              <w:marRight w:val="0"/>
              <w:marTop w:val="0"/>
              <w:marBottom w:val="150"/>
              <w:divBdr>
                <w:top w:val="none" w:sz="0" w:space="0" w:color="auto"/>
                <w:left w:val="none" w:sz="0" w:space="0" w:color="auto"/>
                <w:bottom w:val="none" w:sz="0" w:space="0" w:color="auto"/>
                <w:right w:val="none" w:sz="0" w:space="0" w:color="auto"/>
              </w:divBdr>
            </w:div>
            <w:div w:id="2072145007">
              <w:marLeft w:val="0"/>
              <w:marRight w:val="0"/>
              <w:marTop w:val="0"/>
              <w:marBottom w:val="150"/>
              <w:divBdr>
                <w:top w:val="none" w:sz="0" w:space="0" w:color="auto"/>
                <w:left w:val="none" w:sz="0" w:space="0" w:color="auto"/>
                <w:bottom w:val="none" w:sz="0" w:space="0" w:color="auto"/>
                <w:right w:val="none" w:sz="0" w:space="0" w:color="auto"/>
              </w:divBdr>
            </w:div>
            <w:div w:id="24060902">
              <w:marLeft w:val="0"/>
              <w:marRight w:val="0"/>
              <w:marTop w:val="0"/>
              <w:marBottom w:val="150"/>
              <w:divBdr>
                <w:top w:val="none" w:sz="0" w:space="0" w:color="auto"/>
                <w:left w:val="none" w:sz="0" w:space="0" w:color="auto"/>
                <w:bottom w:val="none" w:sz="0" w:space="0" w:color="auto"/>
                <w:right w:val="none" w:sz="0" w:space="0" w:color="auto"/>
              </w:divBdr>
            </w:div>
          </w:divsChild>
        </w:div>
        <w:div w:id="1026716676">
          <w:marLeft w:val="0"/>
          <w:marRight w:val="328"/>
          <w:marTop w:val="0"/>
          <w:marBottom w:val="0"/>
          <w:divBdr>
            <w:top w:val="none" w:sz="0" w:space="0" w:color="auto"/>
            <w:left w:val="none" w:sz="0" w:space="0" w:color="auto"/>
            <w:bottom w:val="none" w:sz="0" w:space="0" w:color="auto"/>
            <w:right w:val="none" w:sz="0" w:space="0" w:color="auto"/>
          </w:divBdr>
          <w:divsChild>
            <w:div w:id="1817649002">
              <w:marLeft w:val="0"/>
              <w:marRight w:val="0"/>
              <w:marTop w:val="150"/>
              <w:marBottom w:val="150"/>
              <w:divBdr>
                <w:top w:val="none" w:sz="0" w:space="0" w:color="auto"/>
                <w:left w:val="none" w:sz="0" w:space="0" w:color="auto"/>
                <w:bottom w:val="none" w:sz="0" w:space="0" w:color="auto"/>
                <w:right w:val="none" w:sz="0" w:space="0" w:color="auto"/>
              </w:divBdr>
            </w:div>
            <w:div w:id="100724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11901">
      <w:bodyDiv w:val="1"/>
      <w:marLeft w:val="0"/>
      <w:marRight w:val="0"/>
      <w:marTop w:val="0"/>
      <w:marBottom w:val="0"/>
      <w:divBdr>
        <w:top w:val="none" w:sz="0" w:space="0" w:color="auto"/>
        <w:left w:val="none" w:sz="0" w:space="0" w:color="auto"/>
        <w:bottom w:val="none" w:sz="0" w:space="0" w:color="auto"/>
        <w:right w:val="none" w:sz="0" w:space="0" w:color="auto"/>
      </w:divBdr>
    </w:div>
    <w:div w:id="2047482273">
      <w:bodyDiv w:val="1"/>
      <w:marLeft w:val="0"/>
      <w:marRight w:val="0"/>
      <w:marTop w:val="0"/>
      <w:marBottom w:val="0"/>
      <w:divBdr>
        <w:top w:val="none" w:sz="0" w:space="0" w:color="auto"/>
        <w:left w:val="none" w:sz="0" w:space="0" w:color="auto"/>
        <w:bottom w:val="none" w:sz="0" w:space="0" w:color="auto"/>
        <w:right w:val="none" w:sz="0" w:space="0" w:color="auto"/>
      </w:divBdr>
    </w:div>
    <w:div w:id="2086216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7.jpeg"/><Relationship Id="rId24" Type="http://schemas.openxmlformats.org/officeDocument/2006/relationships/image" Target="media/image20.jpg"/><Relationship Id="rId32" Type="http://schemas.openxmlformats.org/officeDocument/2006/relationships/hyperlink" Target="mailto:onduyar@yand&#1077;x.ru"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footer" Target="footer2.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3"/>
    <customShpInfo spid="_x0000_s2102"/>
    <customShpInfo spid="_x0000_s1026" textRotate="1"/>
    <customShpInfo spid="_x0000_s210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025E8E-C19C-49C1-807E-8A128D26E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15</Pages>
  <Words>3340</Words>
  <Characters>19040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ues</dc:creator>
  <cp:lastModifiedBy>MakarovA</cp:lastModifiedBy>
  <cp:revision>9</cp:revision>
  <cp:lastPrinted>2024-05-07T05:40:00Z</cp:lastPrinted>
  <dcterms:created xsi:type="dcterms:W3CDTF">2025-03-05T10:47:00Z</dcterms:created>
  <dcterms:modified xsi:type="dcterms:W3CDTF">2025-04-08T10:56:00Z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626B307E55F348C39F6959C1BC483329_13</vt:lpwstr>
  </property>
</Properties>
</file>