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СУХОНОЙСКОГО СЕЛЬСОВЕТА</w:t>
      </w: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УЯРСКОГО РАЙОНА</w:t>
      </w: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КРАСНОЯРСКОГО КРАЯ </w:t>
      </w: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Е Н И Е  </w:t>
      </w:r>
    </w:p>
    <w:p w:rsidR="007D559D" w:rsidRDefault="0001631D" w:rsidP="007D55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</w:t>
      </w:r>
      <w:r w:rsidR="007D559D">
        <w:rPr>
          <w:rFonts w:ascii="Times New Roman" w:hAnsi="Times New Roman"/>
          <w:sz w:val="28"/>
          <w:szCs w:val="28"/>
        </w:rPr>
        <w:t xml:space="preserve"> .04. 2026                                </w:t>
      </w:r>
      <w:r>
        <w:rPr>
          <w:rFonts w:ascii="Times New Roman" w:hAnsi="Times New Roman"/>
          <w:sz w:val="28"/>
          <w:szCs w:val="28"/>
        </w:rPr>
        <w:t xml:space="preserve">      с. Сухоной            № 10</w:t>
      </w:r>
      <w:r w:rsidR="007D559D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="007D559D">
        <w:rPr>
          <w:rFonts w:ascii="Times New Roman" w:hAnsi="Times New Roman"/>
          <w:sz w:val="28"/>
          <w:szCs w:val="28"/>
        </w:rPr>
        <w:t>П</w:t>
      </w:r>
      <w:proofErr w:type="gramEnd"/>
    </w:p>
    <w:p w:rsidR="007D559D" w:rsidRDefault="007D559D" w:rsidP="007D559D">
      <w:pPr>
        <w:jc w:val="both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 внесении изменений в постановление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Сухонойского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27 –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от 24.04.2019 « Об утверждении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Положения о </w:t>
      </w:r>
      <w:proofErr w:type="gramStart"/>
      <w:r>
        <w:rPr>
          <w:rFonts w:ascii="Times New Roman" w:hAnsi="Times New Roman"/>
          <w:sz w:val="28"/>
          <w:szCs w:val="28"/>
        </w:rPr>
        <w:t>межведомственной</w:t>
      </w:r>
      <w:proofErr w:type="gramEnd"/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оценке и обследованию помещения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целях признания его жилым помещением,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жилого помещения </w:t>
      </w:r>
      <w:proofErr w:type="gramStart"/>
      <w:r>
        <w:rPr>
          <w:rFonts w:ascii="Times New Roman" w:hAnsi="Times New Roman"/>
          <w:sz w:val="28"/>
          <w:szCs w:val="28"/>
        </w:rPr>
        <w:t>пригодным</w:t>
      </w:r>
      <w:proofErr w:type="gramEnd"/>
      <w:r>
        <w:rPr>
          <w:rFonts w:ascii="Times New Roman" w:hAnsi="Times New Roman"/>
          <w:sz w:val="28"/>
          <w:szCs w:val="28"/>
        </w:rPr>
        <w:t xml:space="preserve"> (непригодным) для проживания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граждан, а также многоквартирного дома в целях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признания аварийным и подлежащим сносу 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реконструкции» в редакции постановлений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№  19-П от 30.03.2020., № 21-П от 21.04.2021; № 8-П от 11.02.2025.)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целях приведения Положения «О межведомственной комиссии по оценке и обследованию помещения в целях признания его жилым помещением,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жилого помещения пригодным (непригодным) для проживания граждан, а также многоквартирного дома в целях признания аварийным и подлежащим сносу или реконструкции» утвержденным в соответствие с действующим законодательством утвержденного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Сухонойского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№ 27-П от 24.04.2019 года </w:t>
      </w:r>
      <w:r w:rsidR="00EB39A2">
        <w:rPr>
          <w:rFonts w:ascii="Times New Roman" w:hAnsi="Times New Roman"/>
          <w:sz w:val="28"/>
          <w:szCs w:val="28"/>
        </w:rPr>
        <w:t>(в редакции постановлений</w:t>
      </w:r>
      <w:r>
        <w:rPr>
          <w:rFonts w:ascii="Times New Roman" w:hAnsi="Times New Roman"/>
          <w:sz w:val="28"/>
          <w:szCs w:val="28"/>
        </w:rPr>
        <w:t xml:space="preserve"> 19-П от 30.03.2020</w:t>
      </w:r>
      <w:r w:rsidR="00EB39A2">
        <w:rPr>
          <w:rFonts w:ascii="Times New Roman" w:hAnsi="Times New Roman"/>
          <w:sz w:val="28"/>
          <w:szCs w:val="28"/>
        </w:rPr>
        <w:t>; « 21-П от 21.04.2021; № 8-П от 11.02.2025 г.)</w:t>
      </w:r>
      <w:r>
        <w:rPr>
          <w:rFonts w:ascii="Times New Roman" w:hAnsi="Times New Roman"/>
          <w:sz w:val="28"/>
          <w:szCs w:val="28"/>
        </w:rPr>
        <w:t xml:space="preserve"> в соответствие с действующим законодательством.</w:t>
      </w:r>
      <w:proofErr w:type="gramEnd"/>
    </w:p>
    <w:p w:rsidR="007D559D" w:rsidRDefault="007D559D" w:rsidP="007D55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1.Приложение 1 к постановлению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Сухонойского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24.04.2019 № 27-П « Об утверждении Положения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межведомственной</w:t>
      </w:r>
    </w:p>
    <w:p w:rsidR="007D559D" w:rsidRDefault="007D559D" w:rsidP="007D559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аварийным и подлежащим сносу или реконструкции» в редакции </w:t>
      </w:r>
      <w:r>
        <w:rPr>
          <w:rFonts w:ascii="Times New Roman" w:hAnsi="Times New Roman"/>
          <w:sz w:val="28"/>
          <w:szCs w:val="28"/>
        </w:rPr>
        <w:lastRenderedPageBreak/>
        <w:t xml:space="preserve">постановлений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№  19-П от 30.03.2020., № 21-П от 21.04.2021; № 8-П от 11.02.2025 г.) изложить согласно приложения к настоящему постановлению</w:t>
      </w:r>
    </w:p>
    <w:p w:rsidR="007D559D" w:rsidRDefault="007D559D" w:rsidP="007D559D">
      <w:pPr>
        <w:ind w:left="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D559D" w:rsidRDefault="007D559D" w:rsidP="007D559D">
      <w:pPr>
        <w:ind w:left="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ступает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силу после опубликования в общественно политической газете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Уярского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 Вперед».</w:t>
      </w:r>
    </w:p>
    <w:p w:rsidR="007D559D" w:rsidRDefault="007D559D" w:rsidP="007D559D">
      <w:pPr>
        <w:ind w:left="75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ind w:left="75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spacing w:after="0"/>
        <w:ind w:left="7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главы</w:t>
      </w:r>
    </w:p>
    <w:p w:rsidR="007D559D" w:rsidRDefault="007D559D" w:rsidP="007D559D">
      <w:pPr>
        <w:spacing w:after="0"/>
        <w:ind w:left="7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Сухонойского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                         П.</w:t>
      </w:r>
      <w:r w:rsidR="00EB39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</w:t>
      </w:r>
      <w:r w:rsidR="00EB39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Грызунов</w:t>
      </w: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jc w:val="center"/>
        <w:rPr>
          <w:rFonts w:ascii="Times New Roman" w:hAnsi="Times New Roman"/>
          <w:sz w:val="28"/>
          <w:szCs w:val="28"/>
        </w:rPr>
      </w:pPr>
    </w:p>
    <w:p w:rsidR="007D559D" w:rsidRDefault="007D559D" w:rsidP="007D559D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</w:p>
    <w:p w:rsidR="007D559D" w:rsidRDefault="007D559D" w:rsidP="007D559D">
      <w:pPr>
        <w:widowControl w:val="0"/>
        <w:autoSpaceDE w:val="0"/>
        <w:autoSpaceDN w:val="0"/>
        <w:adjustRightInd w:val="0"/>
        <w:spacing w:after="0" w:line="240" w:lineRule="auto"/>
        <w:ind w:left="424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к  Постановлению администрации</w:t>
      </w:r>
    </w:p>
    <w:p w:rsidR="007D559D" w:rsidRDefault="007D559D" w:rsidP="007D559D">
      <w:pPr>
        <w:widowControl w:val="0"/>
        <w:autoSpaceDE w:val="0"/>
        <w:autoSpaceDN w:val="0"/>
        <w:adjustRightInd w:val="0"/>
        <w:spacing w:after="0" w:line="240" w:lineRule="auto"/>
        <w:ind w:left="424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Сухонойского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</w:p>
    <w:p w:rsidR="007D559D" w:rsidRDefault="0001631D" w:rsidP="007D559D">
      <w:pPr>
        <w:autoSpaceDE w:val="0"/>
        <w:autoSpaceDN w:val="0"/>
        <w:adjustRightInd w:val="0"/>
        <w:spacing w:after="0" w:line="240" w:lineRule="auto"/>
        <w:ind w:left="4956"/>
        <w:jc w:val="right"/>
        <w:outlineLvl w:val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от 10.04. 2026  № 10</w:t>
      </w:r>
      <w:r w:rsidR="007D559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-</w:t>
      </w:r>
      <w:proofErr w:type="gramStart"/>
      <w:r w:rsidR="007D559D">
        <w:rPr>
          <w:rFonts w:ascii="Times New Roman" w:eastAsia="Times New Roman" w:hAnsi="Times New Roman"/>
          <w:iCs/>
          <w:sz w:val="28"/>
          <w:szCs w:val="28"/>
          <w:lang w:eastAsia="ru-RU"/>
        </w:rPr>
        <w:t>П</w:t>
      </w:r>
      <w:proofErr w:type="gramEnd"/>
    </w:p>
    <w:p w:rsidR="007D559D" w:rsidRDefault="007D559D" w:rsidP="007D55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559D" w:rsidRDefault="007D559D" w:rsidP="007D55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559D" w:rsidRDefault="007D559D" w:rsidP="007D559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Состав</w:t>
      </w:r>
    </w:p>
    <w:p w:rsidR="007D559D" w:rsidRDefault="007D559D" w:rsidP="007D55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межведомственной комиссии по оценке и обследованию помещения</w:t>
      </w:r>
    </w:p>
    <w:p w:rsidR="007D559D" w:rsidRDefault="007D559D" w:rsidP="007D55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целях признания его жилым помещением, жилого помещения </w:t>
      </w:r>
    </w:p>
    <w:p w:rsidR="007D559D" w:rsidRDefault="007D559D" w:rsidP="007D55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пригодным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(непригодным) для проживания граждан, </w:t>
      </w:r>
    </w:p>
    <w:p w:rsidR="007D559D" w:rsidRDefault="007D559D" w:rsidP="007D55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также многоквартирного дома в целях признания </w:t>
      </w:r>
    </w:p>
    <w:p w:rsidR="007D559D" w:rsidRDefault="007D559D" w:rsidP="007D55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аварийным и подлежащим сносу или реконструкции</w:t>
      </w:r>
    </w:p>
    <w:p w:rsidR="007D559D" w:rsidRDefault="007D559D" w:rsidP="007D559D">
      <w:pPr>
        <w:tabs>
          <w:tab w:val="left" w:pos="18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7D55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межведомственной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комиссии: </w:t>
      </w:r>
    </w:p>
    <w:p w:rsidR="007D559D" w:rsidRDefault="007D559D" w:rsidP="007D55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Емельянов П.М.- заместитель главы администрации</w:t>
      </w:r>
    </w:p>
    <w:p w:rsidR="007D559D" w:rsidRDefault="007D559D" w:rsidP="007D55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Сухонойского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7D559D" w:rsidRDefault="007D559D" w:rsidP="007D55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председателя межведомственной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комиссии: 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Храмцова Л.М. - главный бухгалтер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Сухонойского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межведомственной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комиссии: 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Петухова О.А.- специалист 1 категории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Сухонойского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Члены межведомственной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комиссии: 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Вильсон Н.Э.-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документовед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Сухонойского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7D559D">
      <w:pPr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Т. Ю.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Граборов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социальный координатор регионального филиала фонда </w:t>
      </w:r>
    </w:p>
    <w:p w:rsidR="007D559D" w:rsidRDefault="007D559D" w:rsidP="007D559D">
      <w:pPr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« Защитники Отечества»;  </w:t>
      </w:r>
    </w:p>
    <w:p w:rsidR="007D559D" w:rsidRDefault="007D559D" w:rsidP="007D559D">
      <w:pPr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М.Ю. Мол</w:t>
      </w:r>
      <w:r w:rsidR="0001631D">
        <w:rPr>
          <w:rFonts w:ascii="Times New Roman" w:eastAsia="Times New Roman" w:hAnsi="Times New Roman"/>
          <w:sz w:val="28"/>
          <w:szCs w:val="28"/>
          <w:lang w:eastAsia="ru-RU"/>
        </w:rPr>
        <w:t xml:space="preserve">чанов        </w:t>
      </w:r>
      <w:proofErr w:type="gramStart"/>
      <w:r w:rsidR="0001631D">
        <w:rPr>
          <w:rFonts w:ascii="Times New Roman" w:eastAsia="Times New Roman" w:hAnsi="Times New Roman"/>
          <w:sz w:val="28"/>
          <w:szCs w:val="28"/>
          <w:lang w:eastAsia="ru-RU"/>
        </w:rPr>
        <w:t>-з</w:t>
      </w:r>
      <w:proofErr w:type="gramEnd"/>
      <w:r w:rsidR="0001631D">
        <w:rPr>
          <w:rFonts w:ascii="Times New Roman" w:eastAsia="Times New Roman" w:hAnsi="Times New Roman"/>
          <w:sz w:val="28"/>
          <w:szCs w:val="28"/>
          <w:lang w:eastAsia="ru-RU"/>
        </w:rPr>
        <w:t>аместитель руководителя МКУ «Служба заказчика»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.</w:t>
      </w:r>
    </w:p>
    <w:p w:rsidR="007D559D" w:rsidRDefault="007D559D" w:rsidP="007D559D">
      <w:pPr>
        <w:autoSpaceDE w:val="0"/>
        <w:autoSpaceDN w:val="0"/>
        <w:spacing w:after="0" w:line="240" w:lineRule="auto"/>
        <w:ind w:left="2268" w:hanging="22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268" w:hanging="226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D559D" w:rsidRDefault="00212B50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А.С. Кле</w:t>
      </w:r>
      <w:bookmarkStart w:id="0" w:name="_GoBack"/>
      <w:bookmarkEnd w:id="0"/>
      <w:r w:rsidR="007D559D">
        <w:rPr>
          <w:rFonts w:ascii="Times New Roman" w:eastAsia="Times New Roman" w:hAnsi="Times New Roman"/>
          <w:sz w:val="28"/>
          <w:szCs w:val="28"/>
          <w:lang w:eastAsia="ru-RU"/>
        </w:rPr>
        <w:t xml:space="preserve">ментьев - руководитель территориального подразделения </w:t>
      </w:r>
      <w:proofErr w:type="gramStart"/>
      <w:r w:rsidR="007D559D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="007D559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Восточной</w:t>
      </w:r>
      <w:r w:rsidR="00C01D1D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Группе районов службы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троительного надзора 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C01D1D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жилищного контроля Красноярского края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( по согласованию);</w:t>
      </w: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7D5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59D" w:rsidRDefault="007D559D" w:rsidP="000163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autoSpaceDE w:val="0"/>
        <w:autoSpaceDN w:val="0"/>
        <w:spacing w:after="0" w:line="240" w:lineRule="auto"/>
        <w:ind w:left="2126" w:hanging="21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1631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01D1D">
        <w:rPr>
          <w:rFonts w:ascii="Times New Roman" w:eastAsia="Times New Roman" w:hAnsi="Times New Roman"/>
          <w:sz w:val="28"/>
          <w:szCs w:val="28"/>
          <w:lang w:eastAsia="ru-RU"/>
        </w:rPr>
        <w:t xml:space="preserve">К.В.Власенко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-н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ачальник территориального отдела 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Красноярскому краю в г. Заозерном</w:t>
      </w:r>
    </w:p>
    <w:p w:rsidR="007D559D" w:rsidRDefault="007D559D" w:rsidP="007D559D">
      <w:pPr>
        <w:tabs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autoSpaceDE w:val="0"/>
        <w:autoSpaceDN w:val="0"/>
        <w:spacing w:after="0" w:line="240" w:lineRule="auto"/>
        <w:ind w:left="2127" w:hanging="212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(по согласованию)</w:t>
      </w:r>
    </w:p>
    <w:sectPr w:rsidR="007D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17"/>
    <w:rsid w:val="0001631D"/>
    <w:rsid w:val="00212B50"/>
    <w:rsid w:val="006A3B79"/>
    <w:rsid w:val="007D559D"/>
    <w:rsid w:val="00974517"/>
    <w:rsid w:val="00C01D1D"/>
    <w:rsid w:val="00CB3CD0"/>
    <w:rsid w:val="00EB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Вильсон</dc:creator>
  <cp:keywords/>
  <dc:description/>
  <cp:lastModifiedBy>Вильсон</cp:lastModifiedBy>
  <cp:revision>6</cp:revision>
  <cp:lastPrinted>2026-04-08T07:23:00Z</cp:lastPrinted>
  <dcterms:created xsi:type="dcterms:W3CDTF">2026-04-08T07:02:00Z</dcterms:created>
  <dcterms:modified xsi:type="dcterms:W3CDTF">2026-04-13T09:03:00Z</dcterms:modified>
</cp:coreProperties>
</file>