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634" w:rsidRPr="00B345B2" w:rsidRDefault="00DA084C" w:rsidP="00D5663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5B2">
        <w:rPr>
          <w:rFonts w:ascii="Times New Roman" w:hAnsi="Times New Roman" w:cs="Times New Roman"/>
          <w:b/>
          <w:sz w:val="28"/>
          <w:szCs w:val="28"/>
        </w:rPr>
        <w:t xml:space="preserve">Оценка эффективности реализации муниципальных программ </w:t>
      </w:r>
      <w:r w:rsidR="00AD3DA1" w:rsidRPr="00B345B2">
        <w:rPr>
          <w:rFonts w:ascii="Times New Roman" w:hAnsi="Times New Roman" w:cs="Times New Roman"/>
          <w:b/>
          <w:sz w:val="28"/>
          <w:szCs w:val="28"/>
        </w:rPr>
        <w:t>Сухоной</w:t>
      </w:r>
      <w:r w:rsidR="00F23F51" w:rsidRPr="00B345B2">
        <w:rPr>
          <w:rFonts w:ascii="Times New Roman" w:hAnsi="Times New Roman" w:cs="Times New Roman"/>
          <w:b/>
          <w:sz w:val="28"/>
          <w:szCs w:val="28"/>
        </w:rPr>
        <w:t>ск</w:t>
      </w:r>
      <w:r w:rsidRPr="00B345B2">
        <w:rPr>
          <w:rFonts w:ascii="Times New Roman" w:hAnsi="Times New Roman" w:cs="Times New Roman"/>
          <w:b/>
          <w:sz w:val="28"/>
          <w:szCs w:val="28"/>
        </w:rPr>
        <w:t>ого сельсовета Уярского района</w:t>
      </w:r>
    </w:p>
    <w:p w:rsidR="006726B2" w:rsidRPr="00B345B2" w:rsidRDefault="008F1AB2" w:rsidP="00D5663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5B2">
        <w:rPr>
          <w:rFonts w:ascii="Times New Roman" w:hAnsi="Times New Roman" w:cs="Times New Roman"/>
          <w:b/>
          <w:sz w:val="28"/>
          <w:szCs w:val="28"/>
        </w:rPr>
        <w:t>за 20</w:t>
      </w:r>
      <w:r w:rsidR="00C02677" w:rsidRPr="00B345B2">
        <w:rPr>
          <w:rFonts w:ascii="Times New Roman" w:hAnsi="Times New Roman" w:cs="Times New Roman"/>
          <w:b/>
          <w:sz w:val="28"/>
          <w:szCs w:val="28"/>
        </w:rPr>
        <w:t>2</w:t>
      </w:r>
      <w:r w:rsidR="00B345B2" w:rsidRPr="00B345B2">
        <w:rPr>
          <w:rFonts w:ascii="Times New Roman" w:hAnsi="Times New Roman" w:cs="Times New Roman"/>
          <w:b/>
          <w:sz w:val="28"/>
          <w:szCs w:val="28"/>
        </w:rPr>
        <w:t>4</w:t>
      </w:r>
      <w:r w:rsidR="00D56634" w:rsidRPr="00B345B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5"/>
        <w:tblpPr w:leftFromText="180" w:rightFromText="180" w:vertAnchor="text" w:horzAnchor="margin" w:tblpX="-919" w:tblpY="277"/>
        <w:tblW w:w="10054" w:type="dxa"/>
        <w:tblLayout w:type="fixed"/>
        <w:tblLook w:val="04A0" w:firstRow="1" w:lastRow="0" w:firstColumn="1" w:lastColumn="0" w:noHBand="0" w:noVBand="1"/>
      </w:tblPr>
      <w:tblGrid>
        <w:gridCol w:w="534"/>
        <w:gridCol w:w="2296"/>
        <w:gridCol w:w="1843"/>
        <w:gridCol w:w="2126"/>
        <w:gridCol w:w="1554"/>
        <w:gridCol w:w="1701"/>
      </w:tblGrid>
      <w:tr w:rsidR="00E83713" w:rsidRPr="00B345B2" w:rsidTr="00B86F59">
        <w:tc>
          <w:tcPr>
            <w:tcW w:w="534" w:type="dxa"/>
            <w:vMerge w:val="restart"/>
          </w:tcPr>
          <w:p w:rsidR="006726B2" w:rsidRPr="00B345B2" w:rsidRDefault="006726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B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96" w:type="dxa"/>
            <w:vMerge w:val="restart"/>
          </w:tcPr>
          <w:p w:rsidR="006726B2" w:rsidRPr="00B345B2" w:rsidRDefault="006726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B2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523" w:type="dxa"/>
            <w:gridSpan w:val="3"/>
          </w:tcPr>
          <w:p w:rsidR="006726B2" w:rsidRPr="00B345B2" w:rsidRDefault="006726B2" w:rsidP="00A0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B2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оценки эффективности реализации муниципальных программ </w:t>
            </w:r>
            <w:r w:rsidR="00A05A6E" w:rsidRPr="00B345B2">
              <w:rPr>
                <w:rFonts w:ascii="Times New Roman" w:hAnsi="Times New Roman" w:cs="Times New Roman"/>
                <w:sz w:val="24"/>
                <w:szCs w:val="24"/>
              </w:rPr>
              <w:t>Сухоной</w:t>
            </w:r>
            <w:r w:rsidR="00F23F51" w:rsidRPr="00B345B2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="00DA084C" w:rsidRPr="00B345B2">
              <w:rPr>
                <w:rFonts w:ascii="Times New Roman" w:hAnsi="Times New Roman" w:cs="Times New Roman"/>
                <w:sz w:val="24"/>
                <w:szCs w:val="24"/>
              </w:rPr>
              <w:t xml:space="preserve">ого сельсовета </w:t>
            </w:r>
            <w:r w:rsidRPr="00B345B2">
              <w:rPr>
                <w:rFonts w:ascii="Times New Roman" w:hAnsi="Times New Roman" w:cs="Times New Roman"/>
                <w:sz w:val="24"/>
                <w:szCs w:val="24"/>
              </w:rPr>
              <w:t>Уярского района</w:t>
            </w:r>
          </w:p>
        </w:tc>
        <w:tc>
          <w:tcPr>
            <w:tcW w:w="1701" w:type="dxa"/>
            <w:vMerge w:val="restart"/>
          </w:tcPr>
          <w:p w:rsidR="006726B2" w:rsidRPr="00B345B2" w:rsidRDefault="006726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B2">
              <w:rPr>
                <w:rFonts w:ascii="Times New Roman" w:hAnsi="Times New Roman" w:cs="Times New Roman"/>
                <w:sz w:val="24"/>
                <w:szCs w:val="24"/>
              </w:rPr>
              <w:t>Результаты оценки</w:t>
            </w:r>
          </w:p>
        </w:tc>
      </w:tr>
      <w:tr w:rsidR="00E83713" w:rsidRPr="00B345B2" w:rsidTr="00B86F59">
        <w:tc>
          <w:tcPr>
            <w:tcW w:w="534" w:type="dxa"/>
            <w:vMerge/>
          </w:tcPr>
          <w:p w:rsidR="006726B2" w:rsidRPr="00B345B2" w:rsidRDefault="006726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</w:tcPr>
          <w:p w:rsidR="006726B2" w:rsidRPr="00B345B2" w:rsidRDefault="006726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26B2" w:rsidRPr="00B345B2" w:rsidRDefault="006726B2" w:rsidP="00B86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B2">
              <w:rPr>
                <w:rFonts w:ascii="Times New Roman" w:hAnsi="Times New Roman" w:cs="Times New Roman"/>
                <w:sz w:val="24"/>
                <w:szCs w:val="24"/>
              </w:rPr>
              <w:t>Достижение целевых показателей муниципальной программы</w:t>
            </w:r>
            <w:r w:rsidR="00E83713" w:rsidRPr="00B345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86F59" w:rsidRPr="00B345B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6726B2" w:rsidRPr="00B345B2" w:rsidRDefault="006726B2" w:rsidP="00B86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B2">
              <w:rPr>
                <w:rFonts w:ascii="Times New Roman" w:hAnsi="Times New Roman" w:cs="Times New Roman"/>
                <w:sz w:val="24"/>
                <w:szCs w:val="24"/>
              </w:rPr>
              <w:t>Достижение показателей результативности муниципальной программы</w:t>
            </w:r>
            <w:r w:rsidR="00E83713" w:rsidRPr="00B345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86F59" w:rsidRPr="00B345B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4" w:type="dxa"/>
          </w:tcPr>
          <w:p w:rsidR="006726B2" w:rsidRPr="00B345B2" w:rsidRDefault="006726B2" w:rsidP="00B86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B2">
              <w:rPr>
                <w:rFonts w:ascii="Times New Roman" w:hAnsi="Times New Roman" w:cs="Times New Roman"/>
                <w:sz w:val="24"/>
                <w:szCs w:val="24"/>
              </w:rPr>
              <w:t>Достижение показателей результативности по подпрограммам и (или)  отдельным мероприятиям муниципальных программ</w:t>
            </w:r>
            <w:r w:rsidR="00E83713" w:rsidRPr="00B345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86F59" w:rsidRPr="00B345B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vMerge/>
          </w:tcPr>
          <w:p w:rsidR="006726B2" w:rsidRPr="00B345B2" w:rsidRDefault="006726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713" w:rsidRPr="00B345B2" w:rsidTr="00B86F59">
        <w:tc>
          <w:tcPr>
            <w:tcW w:w="534" w:type="dxa"/>
          </w:tcPr>
          <w:p w:rsidR="006726B2" w:rsidRPr="00B345B2" w:rsidRDefault="006726B2" w:rsidP="00E8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5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</w:tcPr>
          <w:p w:rsidR="006726B2" w:rsidRPr="00B345B2" w:rsidRDefault="00DA084C" w:rsidP="00E8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5B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Уярского района "Поселок наш родной - МО </w:t>
            </w:r>
            <w:proofErr w:type="spellStart"/>
            <w:r w:rsidR="00786F85" w:rsidRPr="00B345B2">
              <w:rPr>
                <w:rFonts w:ascii="Times New Roman" w:hAnsi="Times New Roman" w:cs="Times New Roman"/>
                <w:sz w:val="24"/>
                <w:szCs w:val="24"/>
              </w:rPr>
              <w:t>Сухоной</w:t>
            </w:r>
            <w:r w:rsidR="00F23F51" w:rsidRPr="00B345B2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B345B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сельсовет"</w:t>
            </w:r>
          </w:p>
          <w:p w:rsidR="00D56634" w:rsidRPr="00B345B2" w:rsidRDefault="00D56634" w:rsidP="00E83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26B2" w:rsidRPr="00B345B2" w:rsidRDefault="006726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84C" w:rsidRPr="00B345B2" w:rsidRDefault="00B86F59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B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:rsidR="00E83713" w:rsidRPr="00B345B2" w:rsidRDefault="00E83713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6B2" w:rsidRPr="00B345B2" w:rsidRDefault="00B24B5B" w:rsidP="00B3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F0B63" w:rsidRPr="00B345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345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345B2" w:rsidRPr="00B345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4" w:type="dxa"/>
          </w:tcPr>
          <w:p w:rsidR="00E83713" w:rsidRPr="00B345B2" w:rsidRDefault="00E83713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6B2" w:rsidRPr="00B345B2" w:rsidRDefault="006726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26B2" w:rsidRPr="00B345B2" w:rsidRDefault="00B86F59" w:rsidP="00134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B2">
              <w:rPr>
                <w:rFonts w:ascii="Times New Roman" w:hAnsi="Times New Roman" w:cs="Times New Roman"/>
                <w:sz w:val="24"/>
                <w:szCs w:val="24"/>
              </w:rPr>
              <w:t>эффективность реализации муниципальной программы признается высокой, в случае если значение эффективности реализации муниципальной программы  не менее 90%</w:t>
            </w:r>
          </w:p>
        </w:tc>
      </w:tr>
      <w:tr w:rsidR="00B86F59" w:rsidRPr="00B345B2" w:rsidTr="00B86F59">
        <w:tc>
          <w:tcPr>
            <w:tcW w:w="534" w:type="dxa"/>
          </w:tcPr>
          <w:p w:rsidR="00B86F59" w:rsidRPr="00B345B2" w:rsidRDefault="00B86F59" w:rsidP="00E83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B86F59" w:rsidRPr="00B345B2" w:rsidRDefault="00B86F59" w:rsidP="00E8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5B2">
              <w:rPr>
                <w:rFonts w:ascii="Times New Roman" w:hAnsi="Times New Roman" w:cs="Times New Roman"/>
                <w:sz w:val="24"/>
                <w:szCs w:val="24"/>
              </w:rPr>
              <w:t>Подпрограмма «Защита населения и территории от чрезвычайных ситуаций природного и техногенного характера, обеспечение безопасного проживания населения »</w:t>
            </w:r>
          </w:p>
        </w:tc>
        <w:tc>
          <w:tcPr>
            <w:tcW w:w="1843" w:type="dxa"/>
          </w:tcPr>
          <w:p w:rsidR="00B86F59" w:rsidRPr="00B345B2" w:rsidRDefault="00B86F59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86F59" w:rsidRPr="00B345B2" w:rsidRDefault="00B86F59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B86F59" w:rsidRPr="00B345B2" w:rsidRDefault="00B86F59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B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B86F59" w:rsidRPr="00B345B2" w:rsidRDefault="00B86F59" w:rsidP="00134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F59" w:rsidRPr="00B345B2" w:rsidTr="00B86F59">
        <w:tc>
          <w:tcPr>
            <w:tcW w:w="534" w:type="dxa"/>
          </w:tcPr>
          <w:p w:rsidR="00B86F59" w:rsidRPr="00B345B2" w:rsidRDefault="00B86F59" w:rsidP="00E83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B86F59" w:rsidRPr="00B345B2" w:rsidRDefault="00B86F59" w:rsidP="0078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5B2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"Дорожный фонд  МО </w:t>
            </w:r>
            <w:proofErr w:type="spellStart"/>
            <w:r w:rsidR="00786F85" w:rsidRPr="00B345B2">
              <w:rPr>
                <w:rFonts w:ascii="Times New Roman" w:hAnsi="Times New Roman" w:cs="Times New Roman"/>
                <w:sz w:val="24"/>
                <w:szCs w:val="24"/>
              </w:rPr>
              <w:t>Сухоной</w:t>
            </w:r>
            <w:r w:rsidRPr="00B345B2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B345B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сельсовет"</w:t>
            </w:r>
          </w:p>
        </w:tc>
        <w:tc>
          <w:tcPr>
            <w:tcW w:w="1843" w:type="dxa"/>
          </w:tcPr>
          <w:p w:rsidR="00B86F59" w:rsidRPr="00B345B2" w:rsidRDefault="00B86F59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86F59" w:rsidRPr="00B345B2" w:rsidRDefault="00B86F59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B86F59" w:rsidRPr="00B345B2" w:rsidRDefault="00B345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B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B86F59" w:rsidRPr="00B345B2" w:rsidRDefault="00B86F59" w:rsidP="00134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F59" w:rsidRPr="00B345B2" w:rsidTr="00B86F59">
        <w:tc>
          <w:tcPr>
            <w:tcW w:w="534" w:type="dxa"/>
          </w:tcPr>
          <w:p w:rsidR="00B86F59" w:rsidRPr="00B345B2" w:rsidRDefault="00B86F59" w:rsidP="00E83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B86F59" w:rsidRPr="00B345B2" w:rsidRDefault="00B86F59" w:rsidP="00E8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5B2">
              <w:rPr>
                <w:rFonts w:ascii="Times New Roman" w:hAnsi="Times New Roman" w:cs="Times New Roman"/>
                <w:sz w:val="24"/>
                <w:szCs w:val="24"/>
              </w:rPr>
              <w:t>Подпрограмма   "Жилищно-коммунальная инфраструктура"</w:t>
            </w:r>
          </w:p>
        </w:tc>
        <w:tc>
          <w:tcPr>
            <w:tcW w:w="1843" w:type="dxa"/>
          </w:tcPr>
          <w:p w:rsidR="00B86F59" w:rsidRPr="00B345B2" w:rsidRDefault="00B86F59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86F59" w:rsidRPr="00B345B2" w:rsidRDefault="00B86F59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B86F59" w:rsidRPr="00B345B2" w:rsidRDefault="00EF0B63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B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B86F59" w:rsidRPr="00B345B2" w:rsidRDefault="00B86F59" w:rsidP="00134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F59" w:rsidRPr="00B345B2" w:rsidTr="00B86F59">
        <w:tc>
          <w:tcPr>
            <w:tcW w:w="534" w:type="dxa"/>
          </w:tcPr>
          <w:p w:rsidR="00B86F59" w:rsidRPr="00B345B2" w:rsidRDefault="00B86F59" w:rsidP="00E83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B86F59" w:rsidRPr="00B345B2" w:rsidRDefault="00B86F59" w:rsidP="00E8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5B2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«Создание условий </w:t>
            </w:r>
            <w:r w:rsidRPr="00B345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эффективного функционирования системы органов местного самоуправления»</w:t>
            </w:r>
          </w:p>
        </w:tc>
        <w:tc>
          <w:tcPr>
            <w:tcW w:w="1843" w:type="dxa"/>
          </w:tcPr>
          <w:p w:rsidR="00B86F59" w:rsidRPr="00B345B2" w:rsidRDefault="00B86F59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126" w:type="dxa"/>
          </w:tcPr>
          <w:p w:rsidR="00B86F59" w:rsidRPr="00B345B2" w:rsidRDefault="00B86F59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B86F59" w:rsidRPr="00B345B2" w:rsidRDefault="00786F85" w:rsidP="00B3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F0B63" w:rsidRPr="00B345B2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B345B2" w:rsidRPr="00B345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6F59" w:rsidRPr="00B345B2" w:rsidRDefault="00B86F59" w:rsidP="00134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3713" w:rsidRPr="00B345B2" w:rsidTr="00B86F59">
        <w:tc>
          <w:tcPr>
            <w:tcW w:w="534" w:type="dxa"/>
          </w:tcPr>
          <w:p w:rsidR="006726B2" w:rsidRPr="00B345B2" w:rsidRDefault="006726B2" w:rsidP="00E8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5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96" w:type="dxa"/>
          </w:tcPr>
          <w:p w:rsidR="00D56634" w:rsidRPr="00B345B2" w:rsidRDefault="00DA084C" w:rsidP="0063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5B2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культуры»</w:t>
            </w:r>
          </w:p>
        </w:tc>
        <w:tc>
          <w:tcPr>
            <w:tcW w:w="1843" w:type="dxa"/>
          </w:tcPr>
          <w:p w:rsidR="006726B2" w:rsidRPr="00B345B2" w:rsidRDefault="00B24B5B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B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:rsidR="00E83713" w:rsidRPr="00B345B2" w:rsidRDefault="00D830D4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B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4" w:type="dxa"/>
          </w:tcPr>
          <w:p w:rsidR="00E83713" w:rsidRPr="00B345B2" w:rsidRDefault="00E83713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26B2" w:rsidRPr="00B345B2" w:rsidRDefault="00D830D4" w:rsidP="00944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B2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реализации муниципальной программы признается </w:t>
            </w:r>
            <w:r w:rsidR="00944B3A" w:rsidRPr="00B345B2">
              <w:rPr>
                <w:rFonts w:ascii="Times New Roman" w:hAnsi="Times New Roman" w:cs="Times New Roman"/>
                <w:sz w:val="24"/>
                <w:szCs w:val="24"/>
              </w:rPr>
              <w:t>высокой</w:t>
            </w:r>
            <w:r w:rsidRPr="00B345B2">
              <w:rPr>
                <w:rFonts w:ascii="Times New Roman" w:hAnsi="Times New Roman" w:cs="Times New Roman"/>
                <w:sz w:val="24"/>
                <w:szCs w:val="24"/>
              </w:rPr>
              <w:t>, в случа</w:t>
            </w:r>
            <w:bookmarkStart w:id="0" w:name="_GoBack"/>
            <w:bookmarkEnd w:id="0"/>
            <w:r w:rsidRPr="00B345B2">
              <w:rPr>
                <w:rFonts w:ascii="Times New Roman" w:hAnsi="Times New Roman" w:cs="Times New Roman"/>
                <w:sz w:val="24"/>
                <w:szCs w:val="24"/>
              </w:rPr>
              <w:t>е если значение эффективности реализации мун</w:t>
            </w:r>
            <w:r w:rsidR="00944B3A" w:rsidRPr="00B345B2">
              <w:rPr>
                <w:rFonts w:ascii="Times New Roman" w:hAnsi="Times New Roman" w:cs="Times New Roman"/>
                <w:sz w:val="24"/>
                <w:szCs w:val="24"/>
              </w:rPr>
              <w:t>иципальной программы  не менее 9</w:t>
            </w:r>
            <w:r w:rsidRPr="00B345B2">
              <w:rPr>
                <w:rFonts w:ascii="Times New Roman" w:hAnsi="Times New Roman" w:cs="Times New Roman"/>
                <w:sz w:val="24"/>
                <w:szCs w:val="24"/>
              </w:rPr>
              <w:t xml:space="preserve">0%, </w:t>
            </w:r>
          </w:p>
        </w:tc>
      </w:tr>
      <w:tr w:rsidR="00B86F59" w:rsidRPr="00B345B2" w:rsidTr="00B86F59">
        <w:tc>
          <w:tcPr>
            <w:tcW w:w="534" w:type="dxa"/>
          </w:tcPr>
          <w:p w:rsidR="00B86F59" w:rsidRPr="00B345B2" w:rsidRDefault="00B86F59" w:rsidP="00E83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B86F59" w:rsidRPr="00B345B2" w:rsidRDefault="00B86F59" w:rsidP="0078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5B2">
              <w:rPr>
                <w:rFonts w:ascii="Times New Roman" w:hAnsi="Times New Roman" w:cs="Times New Roman"/>
                <w:sz w:val="24"/>
                <w:szCs w:val="24"/>
              </w:rPr>
              <w:t>Подпрограмма «</w:t>
            </w:r>
            <w:r w:rsidR="00786F85" w:rsidRPr="00B345B2">
              <w:rPr>
                <w:rFonts w:ascii="Times New Roman" w:hAnsi="Times New Roman" w:cs="Times New Roman"/>
                <w:sz w:val="24"/>
                <w:szCs w:val="24"/>
              </w:rPr>
              <w:t>Развитие культурного потенциала</w:t>
            </w:r>
            <w:r w:rsidRPr="00B345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86F59" w:rsidRPr="00B345B2" w:rsidRDefault="00B86F59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86F59" w:rsidRPr="00B345B2" w:rsidRDefault="00B86F59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B86F59" w:rsidRPr="00B345B2" w:rsidRDefault="00944B3A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B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B86F59" w:rsidRPr="00B345B2" w:rsidRDefault="00B86F59" w:rsidP="00D830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C1861" w:rsidRPr="00B345B2" w:rsidRDefault="002C1861" w:rsidP="00134AC0">
      <w:pPr>
        <w:tabs>
          <w:tab w:val="left" w:pos="2130"/>
        </w:tabs>
        <w:rPr>
          <w:rFonts w:ascii="Times New Roman" w:hAnsi="Times New Roman" w:cs="Times New Roman"/>
          <w:sz w:val="28"/>
          <w:szCs w:val="28"/>
        </w:rPr>
      </w:pPr>
    </w:p>
    <w:p w:rsidR="00C3443D" w:rsidRPr="00B345B2" w:rsidRDefault="00C3443D" w:rsidP="00134AC0">
      <w:pPr>
        <w:tabs>
          <w:tab w:val="left" w:pos="2130"/>
        </w:tabs>
        <w:rPr>
          <w:rFonts w:ascii="Times New Roman" w:hAnsi="Times New Roman" w:cs="Times New Roman"/>
          <w:sz w:val="28"/>
          <w:szCs w:val="28"/>
        </w:rPr>
      </w:pPr>
    </w:p>
    <w:sectPr w:rsidR="00C3443D" w:rsidRPr="00B345B2" w:rsidSect="00CB7B5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30B8"/>
    <w:rsid w:val="000B583A"/>
    <w:rsid w:val="00134AC0"/>
    <w:rsid w:val="002554BA"/>
    <w:rsid w:val="002C1861"/>
    <w:rsid w:val="003064A7"/>
    <w:rsid w:val="00415AD6"/>
    <w:rsid w:val="0044312F"/>
    <w:rsid w:val="004877D8"/>
    <w:rsid w:val="004C70C9"/>
    <w:rsid w:val="004D07BF"/>
    <w:rsid w:val="004E31EE"/>
    <w:rsid w:val="0054266C"/>
    <w:rsid w:val="00606B5B"/>
    <w:rsid w:val="00630D28"/>
    <w:rsid w:val="006726B2"/>
    <w:rsid w:val="00692B57"/>
    <w:rsid w:val="006D46E8"/>
    <w:rsid w:val="006E1B43"/>
    <w:rsid w:val="00786F85"/>
    <w:rsid w:val="007A1E22"/>
    <w:rsid w:val="007D7D66"/>
    <w:rsid w:val="007E40B5"/>
    <w:rsid w:val="008F1AB2"/>
    <w:rsid w:val="00941AD1"/>
    <w:rsid w:val="00944B3A"/>
    <w:rsid w:val="00A05A6E"/>
    <w:rsid w:val="00AD3DA1"/>
    <w:rsid w:val="00B24B5B"/>
    <w:rsid w:val="00B345B2"/>
    <w:rsid w:val="00B86F59"/>
    <w:rsid w:val="00BE0A30"/>
    <w:rsid w:val="00C02677"/>
    <w:rsid w:val="00C3443D"/>
    <w:rsid w:val="00C373E1"/>
    <w:rsid w:val="00CA5B69"/>
    <w:rsid w:val="00CB7B55"/>
    <w:rsid w:val="00D330B8"/>
    <w:rsid w:val="00D56634"/>
    <w:rsid w:val="00D830D4"/>
    <w:rsid w:val="00D90624"/>
    <w:rsid w:val="00DA084C"/>
    <w:rsid w:val="00DF08F7"/>
    <w:rsid w:val="00E83713"/>
    <w:rsid w:val="00EF0B63"/>
    <w:rsid w:val="00F23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4BA"/>
  </w:style>
  <w:style w:type="paragraph" w:styleId="1">
    <w:name w:val="heading 1"/>
    <w:basedOn w:val="a"/>
    <w:next w:val="a"/>
    <w:link w:val="10"/>
    <w:qFormat/>
    <w:rsid w:val="004E31E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31E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3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1E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E3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566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2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Сухоной</cp:lastModifiedBy>
  <cp:revision>12</cp:revision>
  <cp:lastPrinted>2025-02-06T03:09:00Z</cp:lastPrinted>
  <dcterms:created xsi:type="dcterms:W3CDTF">2021-02-25T07:16:00Z</dcterms:created>
  <dcterms:modified xsi:type="dcterms:W3CDTF">2025-02-06T03:10:00Z</dcterms:modified>
</cp:coreProperties>
</file>